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xmlns:woe="http://schemas.microsoft.com/office/word/2020/oembed" mc:Ignorable="w14 w15 wp14 w16se w16cid w16 w16cex w16sdtdh">
  <w:body>
    <w:p w:rsidR="5FF289AC" w:rsidP="3C6C375F" w:rsidRDefault="5FF289AC" w14:paraId="1AFED6BB" w14:textId="4F1F1A5A">
      <w:pPr>
        <w:pStyle w:val="Normal"/>
        <w:shd w:val="clear" w:color="auto" w:fill="FFFFFF" w:themeFill="background1"/>
        <w:spacing w:before="240" w:beforeAutospacing="off" w:after="240" w:afterAutospacing="off" w:line="276" w:lineRule="auto"/>
        <w:ind/>
        <w:jc w:val="left"/>
        <w:rPr>
          <w:rFonts w:ascii="Century Gothic" w:hAnsi="Century Gothic" w:eastAsia="Century Gothic" w:cs="Century Gothic"/>
          <w:b w:val="0"/>
          <w:bCs w:val="0"/>
          <w:noProof w:val="0"/>
          <w:sz w:val="22"/>
          <w:szCs w:val="22"/>
          <w:lang w:val="en-GB"/>
        </w:rPr>
      </w:pPr>
      <w:r w:rsidRPr="3C6C375F" w:rsidR="6683B558">
        <w:rPr>
          <w:rFonts w:ascii="Century Gothic" w:hAnsi="Century Gothic" w:eastAsia="Century Gothic" w:cs="Century Gothic"/>
          <w:b w:val="1"/>
          <w:bCs w:val="1"/>
          <w:i w:val="0"/>
          <w:iCs w:val="0"/>
          <w:caps w:val="0"/>
          <w:smallCaps w:val="0"/>
          <w:noProof w:val="0"/>
          <w:color w:val="FF0066"/>
          <w:sz w:val="32"/>
          <w:szCs w:val="32"/>
          <w:lang w:val="en-GB"/>
        </w:rPr>
        <w:t>Introduction</w:t>
      </w:r>
      <w:r>
        <w:br/>
      </w:r>
      <w:r w:rsidRPr="3C6C375F" w:rsidR="0A5CD4A8">
        <w:rPr>
          <w:rFonts w:ascii="Century Gothic" w:hAnsi="Century Gothic" w:eastAsia="Century Gothic" w:cs="Century Gothic"/>
          <w:b w:val="0"/>
          <w:bCs w:val="0"/>
          <w:noProof w:val="0"/>
          <w:sz w:val="22"/>
          <w:szCs w:val="22"/>
          <w:lang w:val="en-GB"/>
        </w:rPr>
        <w:t xml:space="preserve">Thank you for your interest in Artist Residencies at </w:t>
      </w:r>
      <w:r w:rsidRPr="3C6C375F" w:rsidR="0A5CD4A8">
        <w:rPr>
          <w:rFonts w:ascii="Century Gothic" w:hAnsi="Century Gothic" w:eastAsia="Century Gothic" w:cs="Century Gothic"/>
          <w:b w:val="0"/>
          <w:bCs w:val="0"/>
          <w:noProof w:val="0"/>
          <w:sz w:val="22"/>
          <w:szCs w:val="22"/>
          <w:lang w:val="en-GB"/>
        </w:rPr>
        <w:t>artsdepot</w:t>
      </w:r>
      <w:r w:rsidRPr="3C6C375F" w:rsidR="0A5CD4A8">
        <w:rPr>
          <w:rFonts w:ascii="Century Gothic" w:hAnsi="Century Gothic" w:eastAsia="Century Gothic" w:cs="Century Gothic"/>
          <w:b w:val="0"/>
          <w:bCs w:val="0"/>
          <w:noProof w:val="0"/>
          <w:sz w:val="22"/>
          <w:szCs w:val="22"/>
          <w:lang w:val="en-GB"/>
        </w:rPr>
        <w:t xml:space="preserve">. </w:t>
      </w:r>
    </w:p>
    <w:p w:rsidR="5FF289AC" w:rsidP="3C6C375F" w:rsidRDefault="5FF289AC" w14:paraId="5A51D440" w14:textId="70B44A84">
      <w:pPr>
        <w:shd w:val="clear" w:color="auto" w:fill="FFFFFF" w:themeFill="background1"/>
        <w:spacing w:before="0" w:beforeAutospacing="off" w:after="0" w:afterAutospacing="off" w:line="276" w:lineRule="auto"/>
        <w:ind/>
        <w:jc w:val="left"/>
        <w:rPr>
          <w:rFonts w:ascii="Century Gothic" w:hAnsi="Century Gothic" w:eastAsia="Century Gothic" w:cs="Century Gothic"/>
          <w:b w:val="0"/>
          <w:bCs w:val="0"/>
          <w:noProof w:val="0"/>
          <w:sz w:val="22"/>
          <w:szCs w:val="22"/>
          <w:lang w:val="en-GB"/>
        </w:rPr>
      </w:pPr>
      <w:r w:rsidRPr="3C6C375F" w:rsidR="16F119F6">
        <w:rPr>
          <w:rFonts w:ascii="Century Gothic" w:hAnsi="Century Gothic" w:eastAsia="Century Gothic" w:cs="Century Gothic"/>
          <w:b w:val="0"/>
          <w:bCs w:val="0"/>
          <w:noProof w:val="0"/>
          <w:sz w:val="22"/>
          <w:szCs w:val="22"/>
          <w:lang w:val="en-GB"/>
        </w:rPr>
        <w:t xml:space="preserve">Before you </w:t>
      </w:r>
      <w:r w:rsidRPr="3C6C375F" w:rsidR="16F119F6">
        <w:rPr>
          <w:rFonts w:ascii="Century Gothic" w:hAnsi="Century Gothic" w:eastAsia="Century Gothic" w:cs="Century Gothic"/>
          <w:b w:val="0"/>
          <w:bCs w:val="0"/>
          <w:noProof w:val="0"/>
          <w:sz w:val="22"/>
          <w:szCs w:val="22"/>
          <w:lang w:val="en-GB"/>
        </w:rPr>
        <w:t>submi</w:t>
      </w:r>
      <w:r w:rsidRPr="3C6C375F" w:rsidR="16F119F6">
        <w:rPr>
          <w:rFonts w:ascii="Century Gothic" w:hAnsi="Century Gothic" w:eastAsia="Century Gothic" w:cs="Century Gothic"/>
          <w:b w:val="0"/>
          <w:bCs w:val="0"/>
          <w:noProof w:val="0"/>
          <w:sz w:val="22"/>
          <w:szCs w:val="22"/>
          <w:lang w:val="en-GB"/>
        </w:rPr>
        <w:t>t</w:t>
      </w:r>
      <w:r w:rsidRPr="3C6C375F" w:rsidR="16F119F6">
        <w:rPr>
          <w:rFonts w:ascii="Century Gothic" w:hAnsi="Century Gothic" w:eastAsia="Century Gothic" w:cs="Century Gothic"/>
          <w:b w:val="0"/>
          <w:bCs w:val="0"/>
          <w:noProof w:val="0"/>
          <w:sz w:val="22"/>
          <w:szCs w:val="22"/>
          <w:lang w:val="en-GB"/>
        </w:rPr>
        <w:t xml:space="preserve"> your</w:t>
      </w:r>
      <w:r w:rsidRPr="3C6C375F" w:rsidR="16F119F6">
        <w:rPr>
          <w:rFonts w:ascii="Century Gothic" w:hAnsi="Century Gothic" w:eastAsia="Century Gothic" w:cs="Century Gothic"/>
          <w:b w:val="0"/>
          <w:bCs w:val="0"/>
          <w:noProof w:val="0"/>
          <w:sz w:val="22"/>
          <w:szCs w:val="22"/>
          <w:lang w:val="en-GB"/>
        </w:rPr>
        <w:t xml:space="preserve"> application, please read the information included here carefully. These notes are intended to help you make the most of your application. </w:t>
      </w:r>
    </w:p>
    <w:p w:rsidR="5FF289AC" w:rsidP="3C6C375F" w:rsidRDefault="5FF289AC" w14:paraId="7697D201" w14:textId="63FEB948">
      <w:pPr>
        <w:shd w:val="clear" w:color="auto" w:fill="FFFFFF" w:themeFill="background1"/>
        <w:spacing w:before="0" w:beforeAutospacing="off" w:after="0" w:afterAutospacing="off" w:line="276" w:lineRule="auto"/>
        <w:ind/>
        <w:jc w:val="left"/>
        <w:rPr>
          <w:rFonts w:ascii="Century Gothic" w:hAnsi="Century Gothic" w:eastAsia="Century Gothic" w:cs="Century Gothic"/>
          <w:b w:val="0"/>
          <w:bCs w:val="0"/>
          <w:noProof w:val="0"/>
          <w:sz w:val="22"/>
          <w:szCs w:val="22"/>
          <w:lang w:val="en-GB"/>
        </w:rPr>
      </w:pPr>
      <w:r w:rsidRPr="3C6C375F" w:rsidR="16F119F6">
        <w:rPr>
          <w:rFonts w:ascii="Century Gothic" w:hAnsi="Century Gothic" w:eastAsia="Century Gothic" w:cs="Century Gothic"/>
          <w:b w:val="0"/>
          <w:bCs w:val="0"/>
          <w:noProof w:val="0"/>
          <w:sz w:val="22"/>
          <w:szCs w:val="22"/>
          <w:lang w:val="en-GB"/>
        </w:rPr>
        <w:t xml:space="preserve">Each year, we invite applications from artists and companies who wish to explore exciting </w:t>
      </w:r>
      <w:r w:rsidRPr="3C6C375F" w:rsidR="16F119F6">
        <w:rPr>
          <w:rFonts w:ascii="Century Gothic" w:hAnsi="Century Gothic" w:eastAsia="Century Gothic" w:cs="Century Gothic"/>
          <w:b w:val="0"/>
          <w:bCs w:val="0"/>
          <w:noProof w:val="0"/>
          <w:sz w:val="22"/>
          <w:szCs w:val="22"/>
          <w:lang w:val="en-GB"/>
        </w:rPr>
        <w:t>new ideas</w:t>
      </w:r>
      <w:r w:rsidRPr="3C6C375F" w:rsidR="16F119F6">
        <w:rPr>
          <w:rFonts w:ascii="Century Gothic" w:hAnsi="Century Gothic" w:eastAsia="Century Gothic" w:cs="Century Gothic"/>
          <w:b w:val="0"/>
          <w:bCs w:val="0"/>
          <w:noProof w:val="0"/>
          <w:sz w:val="22"/>
          <w:szCs w:val="22"/>
          <w:lang w:val="en-GB"/>
        </w:rPr>
        <w:t xml:space="preserve"> in our Creation Space. </w:t>
      </w:r>
    </w:p>
    <w:p w:rsidR="5FF289AC" w:rsidP="3C6C375F" w:rsidRDefault="5FF289AC" w14:paraId="1426602B" w14:textId="6BC650C0">
      <w:pPr>
        <w:pStyle w:val="Normal"/>
        <w:shd w:val="clear" w:color="auto" w:fill="FFFFFF" w:themeFill="background1"/>
        <w:spacing w:before="0" w:beforeAutospacing="off" w:after="0" w:afterAutospacing="off" w:line="276" w:lineRule="auto"/>
        <w:ind/>
        <w:jc w:val="left"/>
        <w:rPr>
          <w:rFonts w:ascii="Century Gothic" w:hAnsi="Century Gothic" w:eastAsia="Century Gothic" w:cs="Century Gothic"/>
          <w:b w:val="0"/>
          <w:bCs w:val="0"/>
          <w:noProof w:val="0"/>
          <w:sz w:val="22"/>
          <w:szCs w:val="22"/>
          <w:lang w:val="en-GB"/>
        </w:rPr>
      </w:pPr>
      <w:commentRangeStart w:id="35873049"/>
      <w:commentRangeEnd w:id="35873049"/>
      <w:r>
        <w:rPr>
          <w:rStyle w:val="CommentReference"/>
        </w:rPr>
        <w:commentReference w:id="35873049"/>
      </w:r>
    </w:p>
    <w:p w:rsidR="5FF289AC" w:rsidP="3C6C375F" w:rsidRDefault="5FF289AC" w14:paraId="4651E794" w14:textId="37A5B5CF">
      <w:pPr>
        <w:shd w:val="clear" w:color="auto" w:fill="FFFFFF" w:themeFill="background1"/>
        <w:spacing w:before="0" w:beforeAutospacing="off" w:after="0" w:afterAutospacing="off" w:line="276" w:lineRule="auto"/>
        <w:ind/>
        <w:jc w:val="left"/>
        <w:rPr>
          <w:rFonts w:ascii="Century Gothic" w:hAnsi="Century Gothic" w:eastAsia="Century Gothic" w:cs="Century Gothic"/>
          <w:b w:val="0"/>
          <w:bCs w:val="0"/>
          <w:sz w:val="22"/>
          <w:szCs w:val="22"/>
        </w:rPr>
      </w:pPr>
      <w:r w:rsidRPr="3C6C375F" w:rsidR="16F119F6">
        <w:rPr>
          <w:rFonts w:ascii="Century Gothic" w:hAnsi="Century Gothic" w:eastAsia="Century Gothic" w:cs="Century Gothic"/>
          <w:b w:val="0"/>
          <w:bCs w:val="0"/>
          <w:noProof w:val="0"/>
          <w:sz w:val="22"/>
          <w:szCs w:val="22"/>
          <w:lang w:val="en-US"/>
        </w:rPr>
        <w:t xml:space="preserve">For any questions </w:t>
      </w:r>
      <w:r w:rsidRPr="3C6C375F" w:rsidR="419E9B34">
        <w:rPr>
          <w:rFonts w:ascii="Century Gothic" w:hAnsi="Century Gothic" w:eastAsia="Century Gothic" w:cs="Century Gothic"/>
          <w:b w:val="0"/>
          <w:bCs w:val="0"/>
          <w:noProof w:val="0"/>
          <w:sz w:val="22"/>
          <w:szCs w:val="22"/>
          <w:lang w:val="en-US"/>
        </w:rPr>
        <w:t xml:space="preserve">or to </w:t>
      </w:r>
      <w:r w:rsidRPr="3C6C375F" w:rsidR="16F119F6">
        <w:rPr>
          <w:rFonts w:ascii="Century Gothic" w:hAnsi="Century Gothic" w:eastAsia="Century Gothic" w:cs="Century Gothic"/>
          <w:b w:val="0"/>
          <w:bCs w:val="0"/>
          <w:noProof w:val="0"/>
          <w:sz w:val="22"/>
          <w:szCs w:val="22"/>
          <w:lang w:val="en-US"/>
        </w:rPr>
        <w:t xml:space="preserve">talk to us more about the support </w:t>
      </w:r>
      <w:r w:rsidRPr="3C6C375F" w:rsidR="16F119F6">
        <w:rPr>
          <w:rFonts w:ascii="Century Gothic" w:hAnsi="Century Gothic" w:eastAsia="Century Gothic" w:cs="Century Gothic"/>
          <w:b w:val="0"/>
          <w:bCs w:val="0"/>
          <w:noProof w:val="0"/>
          <w:sz w:val="22"/>
          <w:szCs w:val="22"/>
          <w:lang w:val="en-US"/>
        </w:rPr>
        <w:t>we can offer, please contact our Artist Development Producer Zoe</w:t>
      </w:r>
      <w:r w:rsidRPr="3C6C375F" w:rsidR="30F7B000">
        <w:rPr>
          <w:rFonts w:ascii="Century Gothic" w:hAnsi="Century Gothic" w:eastAsia="Century Gothic" w:cs="Century Gothic"/>
          <w:b w:val="0"/>
          <w:bCs w:val="0"/>
          <w:noProof w:val="0"/>
          <w:sz w:val="22"/>
          <w:szCs w:val="22"/>
          <w:lang w:val="en-US"/>
        </w:rPr>
        <w:t xml:space="preserve"> via</w:t>
      </w:r>
      <w:r w:rsidRPr="3C6C375F" w:rsidR="16F119F6">
        <w:rPr>
          <w:rFonts w:ascii="Century Gothic" w:hAnsi="Century Gothic" w:eastAsia="Century Gothic" w:cs="Century Gothic"/>
          <w:b w:val="0"/>
          <w:bCs w:val="0"/>
          <w:noProof w:val="0"/>
          <w:sz w:val="22"/>
          <w:szCs w:val="22"/>
          <w:lang w:val="en-US"/>
        </w:rPr>
        <w:t xml:space="preserve"> </w:t>
      </w:r>
      <w:hyperlink r:id="R598b74548a534fdd">
        <w:r w:rsidRPr="3C6C375F" w:rsidR="16F119F6">
          <w:rPr>
            <w:rStyle w:val="Hyperlink"/>
            <w:rFonts w:ascii="Century Gothic" w:hAnsi="Century Gothic" w:eastAsia="Century Gothic" w:cs="Century Gothic"/>
            <w:b w:val="1"/>
            <w:bCs w:val="1"/>
            <w:noProof w:val="0"/>
            <w:sz w:val="22"/>
            <w:szCs w:val="22"/>
            <w:lang w:val="en-US"/>
          </w:rPr>
          <w:t>artistdevelopment@artsdepot.co.uk</w:t>
        </w:r>
      </w:hyperlink>
    </w:p>
    <w:p w:rsidR="5FF289AC" w:rsidP="3C6C375F" w:rsidRDefault="5FF289AC" w14:paraId="50130C61" w14:textId="5F5D9646">
      <w:pPr>
        <w:pStyle w:val="Normal"/>
        <w:suppressLineNumbers w:val="0"/>
        <w:shd w:val="clear" w:color="auto" w:fill="FFFFFF" w:themeFill="background1"/>
        <w:spacing w:before="240" w:beforeAutospacing="off" w:after="240" w:afterAutospacing="off" w:line="276" w:lineRule="auto"/>
        <w:ind w:left="0" w:right="0"/>
        <w:jc w:val="left"/>
        <w:rPr>
          <w:rFonts w:ascii="Century Gothic" w:hAnsi="Century Gothic" w:eastAsia="Century Gothic" w:cs="Century Gothic"/>
          <w:b w:val="0"/>
          <w:bCs w:val="0"/>
          <w:sz w:val="22"/>
          <w:szCs w:val="22"/>
        </w:rPr>
      </w:pPr>
      <w:r w:rsidRPr="3C6C375F" w:rsidR="68DE0257">
        <w:rPr>
          <w:rFonts w:ascii="Century Gothic" w:hAnsi="Century Gothic" w:eastAsia="Century Gothic" w:cs="Century Gothic"/>
          <w:b w:val="1"/>
          <w:bCs w:val="1"/>
          <w:i w:val="0"/>
          <w:iCs w:val="0"/>
          <w:caps w:val="0"/>
          <w:smallCaps w:val="0"/>
          <w:noProof w:val="0"/>
          <w:color w:val="FF0066"/>
          <w:sz w:val="32"/>
          <w:szCs w:val="32"/>
          <w:lang w:val="en-GB"/>
        </w:rPr>
        <w:t xml:space="preserve">About </w:t>
      </w:r>
      <w:r w:rsidRPr="3C6C375F" w:rsidR="68DE0257">
        <w:rPr>
          <w:rFonts w:ascii="Century Gothic" w:hAnsi="Century Gothic" w:eastAsia="Century Gothic" w:cs="Century Gothic"/>
          <w:b w:val="1"/>
          <w:bCs w:val="1"/>
          <w:i w:val="0"/>
          <w:iCs w:val="0"/>
          <w:caps w:val="0"/>
          <w:smallCaps w:val="0"/>
          <w:noProof w:val="0"/>
          <w:color w:val="FF0066"/>
          <w:sz w:val="32"/>
          <w:szCs w:val="32"/>
          <w:lang w:val="en-GB"/>
        </w:rPr>
        <w:t>artsdepot</w:t>
      </w:r>
      <w:r>
        <w:tab/>
      </w:r>
      <w:r>
        <w:tab/>
      </w:r>
      <w:r>
        <w:tab/>
      </w:r>
      <w:r>
        <w:tab/>
      </w:r>
      <w:r>
        <w:tab/>
      </w:r>
      <w:r>
        <w:tab/>
      </w:r>
      <w:r>
        <w:br/>
      </w:r>
      <w:r w:rsidRPr="3C6C375F" w:rsidR="6EA336FB">
        <w:rPr>
          <w:rFonts w:ascii="Century Gothic" w:hAnsi="Century Gothic" w:eastAsia="Century Gothic" w:cs="Century Gothic"/>
          <w:b w:val="0"/>
          <w:bCs w:val="0"/>
          <w:noProof w:val="0"/>
          <w:sz w:val="22"/>
          <w:szCs w:val="22"/>
          <w:lang w:val="en-US"/>
        </w:rPr>
        <w:t>artsdepot</w:t>
      </w:r>
      <w:r w:rsidRPr="3C6C375F" w:rsidR="6EA336FB">
        <w:rPr>
          <w:rFonts w:ascii="Century Gothic" w:hAnsi="Century Gothic" w:eastAsia="Century Gothic" w:cs="Century Gothic"/>
          <w:b w:val="0"/>
          <w:bCs w:val="0"/>
          <w:noProof w:val="0"/>
          <w:sz w:val="22"/>
          <w:szCs w:val="22"/>
          <w:lang w:val="en-US"/>
        </w:rPr>
        <w:t xml:space="preserve"> is a multi-art form venue with two theatres, a gallery, dance studio, drama </w:t>
      </w:r>
      <w:r w:rsidRPr="3C6C375F" w:rsidR="6EA336FB">
        <w:rPr>
          <w:rFonts w:ascii="Century Gothic" w:hAnsi="Century Gothic" w:eastAsia="Century Gothic" w:cs="Century Gothic"/>
          <w:b w:val="0"/>
          <w:bCs w:val="0"/>
          <w:noProof w:val="0"/>
          <w:sz w:val="22"/>
          <w:szCs w:val="22"/>
          <w:lang w:val="en-US"/>
        </w:rPr>
        <w:t>space</w:t>
      </w:r>
      <w:r w:rsidRPr="3C6C375F" w:rsidR="6EA336FB">
        <w:rPr>
          <w:rFonts w:ascii="Century Gothic" w:hAnsi="Century Gothic" w:eastAsia="Century Gothic" w:cs="Century Gothic"/>
          <w:b w:val="0"/>
          <w:bCs w:val="0"/>
          <w:noProof w:val="0"/>
          <w:sz w:val="22"/>
          <w:szCs w:val="22"/>
          <w:lang w:val="en-US"/>
        </w:rPr>
        <w:t xml:space="preserve"> and an art room. We are also home to </w:t>
      </w:r>
      <w:bookmarkStart w:name="_Int_9BImbqjS" w:id="2067637048"/>
      <w:r w:rsidRPr="3C6C375F" w:rsidR="6EA336FB">
        <w:rPr>
          <w:rFonts w:ascii="Century Gothic" w:hAnsi="Century Gothic" w:eastAsia="Century Gothic" w:cs="Century Gothic"/>
          <w:b w:val="0"/>
          <w:bCs w:val="0"/>
          <w:noProof w:val="0"/>
          <w:sz w:val="22"/>
          <w:szCs w:val="22"/>
          <w:lang w:val="en-US"/>
        </w:rPr>
        <w:t>undergraduate</w:t>
      </w:r>
      <w:bookmarkEnd w:id="2067637048"/>
      <w:r w:rsidRPr="3C6C375F" w:rsidR="6EA336FB">
        <w:rPr>
          <w:rFonts w:ascii="Century Gothic" w:hAnsi="Century Gothic" w:eastAsia="Century Gothic" w:cs="Century Gothic"/>
          <w:b w:val="0"/>
          <w:bCs w:val="0"/>
          <w:noProof w:val="0"/>
          <w:sz w:val="22"/>
          <w:szCs w:val="22"/>
          <w:lang w:val="en-US"/>
        </w:rPr>
        <w:t xml:space="preserve"> dance college, London Studio Centre. We present a high-quality performance and participation </w:t>
      </w:r>
      <w:r w:rsidRPr="3C6C375F" w:rsidR="6EA336FB">
        <w:rPr>
          <w:rFonts w:ascii="Century Gothic" w:hAnsi="Century Gothic" w:eastAsia="Century Gothic" w:cs="Century Gothic"/>
          <w:b w:val="0"/>
          <w:bCs w:val="0"/>
          <w:noProof w:val="0"/>
          <w:sz w:val="22"/>
          <w:szCs w:val="22"/>
          <w:lang w:val="en-US"/>
        </w:rPr>
        <w:t>programme</w:t>
      </w:r>
      <w:r w:rsidRPr="3C6C375F" w:rsidR="6EA336FB">
        <w:rPr>
          <w:rFonts w:ascii="Century Gothic" w:hAnsi="Century Gothic" w:eastAsia="Century Gothic" w:cs="Century Gothic"/>
          <w:b w:val="0"/>
          <w:bCs w:val="0"/>
          <w:noProof w:val="0"/>
          <w:sz w:val="22"/>
          <w:szCs w:val="22"/>
          <w:lang w:val="en-US"/>
        </w:rPr>
        <w:t xml:space="preserve"> across all art forms for all ages. </w:t>
      </w:r>
    </w:p>
    <w:p w:rsidR="5FF289AC" w:rsidP="3C6C375F" w:rsidRDefault="5FF289AC" w14:paraId="0E81B236" w14:textId="3CE6C2D4">
      <w:pPr>
        <w:shd w:val="clear" w:color="auto" w:fill="FFFFFF" w:themeFill="background1"/>
        <w:spacing w:before="0" w:beforeAutospacing="off" w:after="0" w:afterAutospacing="off" w:line="276" w:lineRule="auto"/>
        <w:ind/>
        <w:jc w:val="left"/>
        <w:rPr>
          <w:rFonts w:ascii="Century Gothic" w:hAnsi="Century Gothic" w:eastAsia="Century Gothic" w:cs="Century Gothic"/>
          <w:b w:val="0"/>
          <w:bCs w:val="0"/>
          <w:sz w:val="22"/>
          <w:szCs w:val="22"/>
        </w:rPr>
      </w:pPr>
      <w:r w:rsidRPr="3C6C375F" w:rsidR="0D98AF03">
        <w:rPr>
          <w:rFonts w:ascii="Century Gothic" w:hAnsi="Century Gothic" w:eastAsia="Century Gothic" w:cs="Century Gothic"/>
          <w:b w:val="0"/>
          <w:bCs w:val="0"/>
          <w:noProof w:val="0"/>
          <w:sz w:val="22"/>
          <w:szCs w:val="22"/>
          <w:lang w:val="en-US"/>
        </w:rPr>
        <w:t>artsdepot</w:t>
      </w:r>
      <w:r w:rsidRPr="3C6C375F" w:rsidR="0D98AF03">
        <w:rPr>
          <w:rFonts w:ascii="Century Gothic" w:hAnsi="Century Gothic" w:eastAsia="Century Gothic" w:cs="Century Gothic"/>
          <w:b w:val="0"/>
          <w:bCs w:val="0"/>
          <w:noProof w:val="0"/>
          <w:sz w:val="22"/>
          <w:szCs w:val="22"/>
          <w:lang w:val="en-US"/>
        </w:rPr>
        <w:t xml:space="preserve"> has supported artist residencies in our Creation Space since 2014.</w:t>
      </w:r>
      <w:r w:rsidRPr="3C6C375F" w:rsidR="24E1EBB2">
        <w:rPr>
          <w:rFonts w:ascii="Century Gothic" w:hAnsi="Century Gothic" w:eastAsia="Century Gothic" w:cs="Century Gothic"/>
          <w:b w:val="0"/>
          <w:bCs w:val="0"/>
          <w:noProof w:val="0"/>
          <w:sz w:val="22"/>
          <w:szCs w:val="22"/>
          <w:lang w:val="en-US"/>
        </w:rPr>
        <w:t xml:space="preserve"> </w:t>
      </w:r>
      <w:r w:rsidRPr="3C6C375F" w:rsidR="0D98AF03">
        <w:rPr>
          <w:rFonts w:ascii="Century Gothic" w:hAnsi="Century Gothic" w:eastAsia="Century Gothic" w:cs="Century Gothic"/>
          <w:b w:val="0"/>
          <w:bCs w:val="0"/>
          <w:noProof w:val="0"/>
          <w:sz w:val="22"/>
          <w:szCs w:val="22"/>
          <w:lang w:val="en-US"/>
        </w:rPr>
        <w:t>We are proud to have collaborated with so many emerging, mid-</w:t>
      </w:r>
      <w:bookmarkStart w:name="_Int_F1MxXqjF" w:id="2002804643"/>
      <w:r w:rsidRPr="3C6C375F" w:rsidR="0D98AF03">
        <w:rPr>
          <w:rFonts w:ascii="Century Gothic" w:hAnsi="Century Gothic" w:eastAsia="Century Gothic" w:cs="Century Gothic"/>
          <w:b w:val="0"/>
          <w:bCs w:val="0"/>
          <w:noProof w:val="0"/>
          <w:sz w:val="22"/>
          <w:szCs w:val="22"/>
          <w:lang w:val="en-US"/>
        </w:rPr>
        <w:t>career</w:t>
      </w:r>
      <w:bookmarkEnd w:id="2002804643"/>
      <w:r w:rsidRPr="3C6C375F" w:rsidR="0D98AF03">
        <w:rPr>
          <w:rFonts w:ascii="Century Gothic" w:hAnsi="Century Gothic" w:eastAsia="Century Gothic" w:cs="Century Gothic"/>
          <w:b w:val="0"/>
          <w:bCs w:val="0"/>
          <w:noProof w:val="0"/>
          <w:sz w:val="22"/>
          <w:szCs w:val="22"/>
          <w:lang w:val="en-US"/>
        </w:rPr>
        <w:t xml:space="preserve"> and established artists across different art form</w:t>
      </w:r>
      <w:r w:rsidRPr="3C6C375F" w:rsidR="7F0B83B4">
        <w:rPr>
          <w:rFonts w:ascii="Century Gothic" w:hAnsi="Century Gothic" w:eastAsia="Century Gothic" w:cs="Century Gothic"/>
          <w:b w:val="0"/>
          <w:bCs w:val="0"/>
          <w:noProof w:val="0"/>
          <w:sz w:val="22"/>
          <w:szCs w:val="22"/>
          <w:lang w:val="en-US"/>
        </w:rPr>
        <w:t>s</w:t>
      </w:r>
      <w:r w:rsidRPr="3C6C375F" w:rsidR="0D98AF03">
        <w:rPr>
          <w:rFonts w:ascii="Century Gothic" w:hAnsi="Century Gothic" w:eastAsia="Century Gothic" w:cs="Century Gothic"/>
          <w:b w:val="0"/>
          <w:bCs w:val="0"/>
          <w:noProof w:val="0"/>
          <w:sz w:val="22"/>
          <w:szCs w:val="22"/>
          <w:lang w:val="en-US"/>
        </w:rPr>
        <w:t xml:space="preserve"> to play a part in supporting the development of new work. </w:t>
      </w:r>
      <w:r>
        <w:tab/>
      </w:r>
      <w:r>
        <w:tab/>
      </w:r>
      <w:r>
        <w:tab/>
      </w:r>
      <w:r>
        <w:tab/>
      </w:r>
      <w:r>
        <w:tab/>
      </w:r>
      <w:r>
        <w:tab/>
      </w:r>
    </w:p>
    <w:p w:rsidR="5FF289AC" w:rsidP="3C6C375F" w:rsidRDefault="5FF289AC" w14:paraId="4747DECF" w14:textId="542A57B5">
      <w:pPr>
        <w:pStyle w:val="Normal"/>
        <w:shd w:val="clear" w:color="auto" w:fill="FFFFFF" w:themeFill="background1"/>
        <w:spacing w:before="0" w:beforeAutospacing="off" w:after="0" w:afterAutospacing="off" w:line="276" w:lineRule="auto"/>
        <w:ind w:left="0"/>
        <w:jc w:val="left"/>
        <w:rPr>
          <w:sz w:val="22"/>
          <w:szCs w:val="22"/>
        </w:rPr>
      </w:pPr>
      <w:r w:rsidRPr="3C6C375F" w:rsidR="6EA336FB">
        <w:rPr>
          <w:rFonts w:ascii="Century Gothic" w:hAnsi="Century Gothic" w:eastAsia="Century Gothic" w:cs="Century Gothic"/>
          <w:b w:val="0"/>
          <w:bCs w:val="0"/>
          <w:noProof w:val="0"/>
          <w:sz w:val="22"/>
          <w:szCs w:val="22"/>
          <w:lang w:val="en-US"/>
        </w:rPr>
        <w:t xml:space="preserve">The core values that underpin </w:t>
      </w:r>
      <w:r w:rsidRPr="3C6C375F" w:rsidR="6EA336FB">
        <w:rPr>
          <w:rFonts w:ascii="Century Gothic" w:hAnsi="Century Gothic" w:eastAsia="Century Gothic" w:cs="Century Gothic"/>
          <w:b w:val="0"/>
          <w:bCs w:val="0"/>
          <w:noProof w:val="0"/>
          <w:sz w:val="22"/>
          <w:szCs w:val="22"/>
          <w:lang w:val="en-US"/>
        </w:rPr>
        <w:t>artsdepot’s</w:t>
      </w:r>
      <w:r w:rsidRPr="3C6C375F" w:rsidR="6EA336FB">
        <w:rPr>
          <w:rFonts w:ascii="Century Gothic" w:hAnsi="Century Gothic" w:eastAsia="Century Gothic" w:cs="Century Gothic"/>
          <w:b w:val="0"/>
          <w:bCs w:val="0"/>
          <w:noProof w:val="0"/>
          <w:sz w:val="22"/>
          <w:szCs w:val="22"/>
          <w:lang w:val="en-US"/>
        </w:rPr>
        <w:t xml:space="preserve"> work are to be: </w:t>
      </w:r>
      <w:r>
        <w:tab/>
      </w:r>
      <w:r>
        <w:tab/>
      </w:r>
    </w:p>
    <w:tbl>
      <w:tblPr>
        <w:tblStyle w:val="TableGrid"/>
        <w:tblW w:w="0" w:type="auto"/>
        <w:tblLayout w:type="fixed"/>
        <w:tblLook w:val="04A0" w:firstRow="1" w:lastRow="0" w:firstColumn="1" w:lastColumn="0" w:noHBand="0" w:noVBand="1"/>
      </w:tblPr>
      <w:tblGrid>
        <w:gridCol w:w="3005"/>
        <w:gridCol w:w="3005"/>
        <w:gridCol w:w="3006"/>
      </w:tblGrid>
      <w:tr w:rsidR="22DF0BBF" w:rsidTr="3C6C375F" w14:paraId="43CF2225">
        <w:trPr>
          <w:trHeight w:val="300"/>
        </w:trPr>
        <w:tc>
          <w:tcPr>
            <w:tcW w:w="9016" w:type="dxa"/>
            <w:gridSpan w:val="3"/>
            <w:tcBorders>
              <w:top w:val="single" w:sz="8"/>
              <w:left w:val="single" w:sz="8"/>
              <w:bottom w:val="single" w:sz="8"/>
              <w:right w:val="single" w:sz="8"/>
            </w:tcBorders>
            <w:tcMar>
              <w:left w:w="108" w:type="dxa"/>
              <w:right w:w="108" w:type="dxa"/>
            </w:tcMar>
            <w:vAlign w:val="top"/>
          </w:tcPr>
          <w:p w:rsidR="22DF0BBF" w:rsidP="3C6C375F" w:rsidRDefault="22DF0BBF" w14:paraId="4871AAC7" w14:textId="5174579F">
            <w:pPr>
              <w:spacing w:before="0" w:beforeAutospacing="off" w:after="0" w:afterAutospacing="off" w:line="276" w:lineRule="auto"/>
              <w:jc w:val="center"/>
              <w:rPr>
                <w:rFonts w:ascii="Century Gothic" w:hAnsi="Century Gothic" w:eastAsia="Century Gothic" w:cs="Century Gothic"/>
                <w:b w:val="1"/>
                <w:bCs w:val="1"/>
                <w:sz w:val="22"/>
                <w:szCs w:val="22"/>
              </w:rPr>
            </w:pPr>
            <w:r w:rsidRPr="3C6C375F" w:rsidR="6FB80C1A">
              <w:rPr>
                <w:rFonts w:ascii="Century Gothic" w:hAnsi="Century Gothic" w:eastAsia="Century Gothic" w:cs="Century Gothic"/>
                <w:b w:val="1"/>
                <w:bCs w:val="1"/>
                <w:sz w:val="22"/>
                <w:szCs w:val="22"/>
              </w:rPr>
              <w:t>Our Values</w:t>
            </w:r>
          </w:p>
        </w:tc>
      </w:tr>
      <w:tr w:rsidR="22DF0BBF" w:rsidTr="3C6C375F" w14:paraId="73FB363A">
        <w:trPr>
          <w:trHeight w:val="300"/>
        </w:trPr>
        <w:tc>
          <w:tcPr>
            <w:tcW w:w="3005" w:type="dxa"/>
            <w:tcBorders>
              <w:top w:val="single" w:sz="8"/>
              <w:left w:val="single" w:sz="8"/>
              <w:bottom w:val="single" w:sz="8"/>
              <w:right w:val="single" w:sz="8"/>
            </w:tcBorders>
            <w:tcMar>
              <w:left w:w="108" w:type="dxa"/>
              <w:right w:w="108" w:type="dxa"/>
            </w:tcMar>
            <w:vAlign w:val="top"/>
          </w:tcPr>
          <w:p w:rsidR="22DF0BBF" w:rsidP="3C6C375F" w:rsidRDefault="22DF0BBF" w14:paraId="72D8E23A" w14:textId="1EB0D04E">
            <w:pPr>
              <w:spacing w:before="0" w:beforeAutospacing="off" w:after="0" w:afterAutospacing="off" w:line="276" w:lineRule="auto"/>
              <w:rPr>
                <w:rFonts w:ascii="Century Gothic" w:hAnsi="Century Gothic" w:eastAsia="Century Gothic" w:cs="Century Gothic"/>
                <w:b w:val="1"/>
                <w:bCs w:val="1"/>
                <w:sz w:val="22"/>
                <w:szCs w:val="22"/>
              </w:rPr>
            </w:pPr>
            <w:r w:rsidRPr="3C6C375F" w:rsidR="6FB80C1A">
              <w:rPr>
                <w:rFonts w:ascii="Century Gothic" w:hAnsi="Century Gothic" w:eastAsia="Century Gothic" w:cs="Century Gothic"/>
                <w:b w:val="1"/>
                <w:bCs w:val="1"/>
                <w:sz w:val="22"/>
                <w:szCs w:val="22"/>
              </w:rPr>
              <w:t>Creativity</w:t>
            </w:r>
          </w:p>
        </w:tc>
        <w:tc>
          <w:tcPr>
            <w:tcW w:w="3005" w:type="dxa"/>
            <w:tcBorders>
              <w:top w:val="nil" w:sz="8"/>
              <w:left w:val="single" w:sz="8"/>
              <w:bottom w:val="single" w:sz="8"/>
              <w:right w:val="single" w:sz="8"/>
            </w:tcBorders>
            <w:tcMar>
              <w:left w:w="108" w:type="dxa"/>
              <w:right w:w="108" w:type="dxa"/>
            </w:tcMar>
            <w:vAlign w:val="top"/>
          </w:tcPr>
          <w:p w:rsidR="22DF0BBF" w:rsidP="3C6C375F" w:rsidRDefault="22DF0BBF" w14:paraId="0DD1195F" w14:textId="4B64EDAF">
            <w:pPr>
              <w:spacing w:before="0" w:beforeAutospacing="off" w:after="0" w:afterAutospacing="off" w:line="276" w:lineRule="auto"/>
              <w:rPr>
                <w:rFonts w:ascii="Century Gothic" w:hAnsi="Century Gothic" w:eastAsia="Century Gothic" w:cs="Century Gothic"/>
                <w:b w:val="1"/>
                <w:bCs w:val="1"/>
                <w:sz w:val="22"/>
                <w:szCs w:val="22"/>
              </w:rPr>
            </w:pPr>
            <w:r w:rsidRPr="3C6C375F" w:rsidR="6FB80C1A">
              <w:rPr>
                <w:rFonts w:ascii="Century Gothic" w:hAnsi="Century Gothic" w:eastAsia="Century Gothic" w:cs="Century Gothic"/>
                <w:b w:val="1"/>
                <w:bCs w:val="1"/>
                <w:sz w:val="22"/>
                <w:szCs w:val="22"/>
              </w:rPr>
              <w:t>Inclusivity</w:t>
            </w:r>
          </w:p>
        </w:tc>
        <w:tc>
          <w:tcPr>
            <w:tcW w:w="3006" w:type="dxa"/>
            <w:tcBorders>
              <w:top w:val="nil" w:sz="8"/>
              <w:left w:val="single" w:sz="8"/>
              <w:bottom w:val="single" w:sz="8"/>
              <w:right w:val="single" w:sz="8"/>
            </w:tcBorders>
            <w:tcMar>
              <w:left w:w="108" w:type="dxa"/>
              <w:right w:w="108" w:type="dxa"/>
            </w:tcMar>
            <w:vAlign w:val="top"/>
          </w:tcPr>
          <w:p w:rsidR="22DF0BBF" w:rsidP="3C6C375F" w:rsidRDefault="22DF0BBF" w14:paraId="091F7F5E" w14:textId="209AE1C7">
            <w:pPr>
              <w:spacing w:before="0" w:beforeAutospacing="off" w:after="0" w:afterAutospacing="off" w:line="276" w:lineRule="auto"/>
              <w:rPr>
                <w:rFonts w:ascii="Century Gothic" w:hAnsi="Century Gothic" w:eastAsia="Century Gothic" w:cs="Century Gothic"/>
                <w:b w:val="1"/>
                <w:bCs w:val="1"/>
                <w:sz w:val="22"/>
                <w:szCs w:val="22"/>
              </w:rPr>
            </w:pPr>
            <w:r w:rsidRPr="3C6C375F" w:rsidR="6FB80C1A">
              <w:rPr>
                <w:rFonts w:ascii="Century Gothic" w:hAnsi="Century Gothic" w:eastAsia="Century Gothic" w:cs="Century Gothic"/>
                <w:b w:val="1"/>
                <w:bCs w:val="1"/>
                <w:sz w:val="22"/>
                <w:szCs w:val="22"/>
              </w:rPr>
              <w:t>Collaborative</w:t>
            </w:r>
          </w:p>
        </w:tc>
      </w:tr>
      <w:tr w:rsidR="22DF0BBF" w:rsidTr="3C6C375F" w14:paraId="28631F31">
        <w:trPr>
          <w:trHeight w:val="300"/>
        </w:trPr>
        <w:tc>
          <w:tcPr>
            <w:tcW w:w="3005" w:type="dxa"/>
            <w:tcBorders>
              <w:top w:val="single" w:sz="8"/>
              <w:left w:val="single" w:sz="8"/>
              <w:bottom w:val="single" w:sz="8"/>
              <w:right w:val="single" w:sz="8"/>
            </w:tcBorders>
            <w:tcMar>
              <w:left w:w="108" w:type="dxa"/>
              <w:right w:w="108" w:type="dxa"/>
            </w:tcMar>
            <w:vAlign w:val="top"/>
          </w:tcPr>
          <w:p w:rsidR="22DF0BBF" w:rsidP="3C6C375F" w:rsidRDefault="22DF0BBF" w14:paraId="20A9D16D" w14:textId="02789AB3">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We believe in creativity. We respond in creative ways and provide the setting for everyone to be creative on their terms</w:t>
            </w:r>
          </w:p>
          <w:p w:rsidR="22DF0BBF" w:rsidP="3C6C375F" w:rsidRDefault="22DF0BBF" w14:paraId="25AF721D" w14:textId="1FEB2430">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 </w:t>
            </w:r>
          </w:p>
        </w:tc>
        <w:tc>
          <w:tcPr>
            <w:tcW w:w="3005" w:type="dxa"/>
            <w:tcBorders>
              <w:top w:val="single" w:sz="8"/>
              <w:left w:val="single" w:sz="8"/>
              <w:bottom w:val="single" w:sz="8"/>
              <w:right w:val="single" w:sz="8"/>
            </w:tcBorders>
            <w:tcMar>
              <w:left w:w="108" w:type="dxa"/>
              <w:right w:w="108" w:type="dxa"/>
            </w:tcMar>
            <w:vAlign w:val="top"/>
          </w:tcPr>
          <w:p w:rsidR="22DF0BBF" w:rsidP="3C6C375F" w:rsidRDefault="22DF0BBF" w14:paraId="5120F270" w14:textId="76471DDA">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Our work is inclusive. Everyone can access our performances and </w:t>
            </w:r>
            <w:r w:rsidRPr="3C6C375F" w:rsidR="6FB80C1A">
              <w:rPr>
                <w:rFonts w:ascii="Century Gothic" w:hAnsi="Century Gothic" w:eastAsia="Century Gothic" w:cs="Century Gothic"/>
                <w:sz w:val="22"/>
                <w:szCs w:val="22"/>
              </w:rPr>
              <w:t>activities</w:t>
            </w:r>
            <w:r w:rsidRPr="3C6C375F" w:rsidR="6FB80C1A">
              <w:rPr>
                <w:rFonts w:ascii="Century Gothic" w:hAnsi="Century Gothic" w:eastAsia="Century Gothic" w:cs="Century Gothic"/>
                <w:sz w:val="22"/>
                <w:szCs w:val="22"/>
              </w:rPr>
              <w:t xml:space="preserve"> and we reflect our wider community in what we do.</w:t>
            </w:r>
          </w:p>
          <w:p w:rsidR="22DF0BBF" w:rsidP="3C6C375F" w:rsidRDefault="22DF0BBF" w14:paraId="31B06F8A" w14:textId="26690DA2">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 </w:t>
            </w:r>
          </w:p>
        </w:tc>
        <w:tc>
          <w:tcPr>
            <w:tcW w:w="3006" w:type="dxa"/>
            <w:tcBorders>
              <w:top w:val="single" w:sz="8"/>
              <w:left w:val="single" w:sz="8"/>
              <w:bottom w:val="single" w:sz="8"/>
              <w:right w:val="single" w:sz="8"/>
            </w:tcBorders>
            <w:tcMar>
              <w:left w:w="108" w:type="dxa"/>
              <w:right w:w="108" w:type="dxa"/>
            </w:tcMar>
            <w:vAlign w:val="top"/>
          </w:tcPr>
          <w:p w:rsidR="22DF0BBF" w:rsidP="3C6C375F" w:rsidRDefault="22DF0BBF" w14:paraId="755C33EE" w14:textId="1FC2C450">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We work collaboratively. Our </w:t>
            </w:r>
            <w:r w:rsidRPr="3C6C375F" w:rsidR="6FB80C1A">
              <w:rPr>
                <w:rFonts w:ascii="Century Gothic" w:hAnsi="Century Gothic" w:eastAsia="Century Gothic" w:cs="Century Gothic"/>
                <w:sz w:val="22"/>
                <w:szCs w:val="22"/>
              </w:rPr>
              <w:t>programme</w:t>
            </w:r>
            <w:r w:rsidRPr="3C6C375F" w:rsidR="6FB80C1A">
              <w:rPr>
                <w:rFonts w:ascii="Century Gothic" w:hAnsi="Century Gothic" w:eastAsia="Century Gothic" w:cs="Century Gothic"/>
                <w:sz w:val="22"/>
                <w:szCs w:val="22"/>
              </w:rPr>
              <w:t xml:space="preserve"> and </w:t>
            </w:r>
            <w:r w:rsidRPr="3C6C375F" w:rsidR="6FB80C1A">
              <w:rPr>
                <w:rFonts w:ascii="Century Gothic" w:hAnsi="Century Gothic" w:eastAsia="Century Gothic" w:cs="Century Gothic"/>
                <w:sz w:val="22"/>
                <w:szCs w:val="22"/>
              </w:rPr>
              <w:t>organisation</w:t>
            </w:r>
            <w:r w:rsidRPr="3C6C375F" w:rsidR="6FB80C1A">
              <w:rPr>
                <w:rFonts w:ascii="Century Gothic" w:hAnsi="Century Gothic" w:eastAsia="Century Gothic" w:cs="Century Gothic"/>
                <w:sz w:val="22"/>
                <w:szCs w:val="22"/>
              </w:rPr>
              <w:t xml:space="preserve"> </w:t>
            </w:r>
            <w:r w:rsidRPr="3C6C375F" w:rsidR="6FB80C1A">
              <w:rPr>
                <w:rFonts w:ascii="Century Gothic" w:hAnsi="Century Gothic" w:eastAsia="Century Gothic" w:cs="Century Gothic"/>
                <w:sz w:val="22"/>
                <w:szCs w:val="22"/>
              </w:rPr>
              <w:t>is</w:t>
            </w:r>
            <w:r w:rsidRPr="3C6C375F" w:rsidR="6FB80C1A">
              <w:rPr>
                <w:rFonts w:ascii="Century Gothic" w:hAnsi="Century Gothic" w:eastAsia="Century Gothic" w:cs="Century Gothic"/>
                <w:sz w:val="22"/>
                <w:szCs w:val="22"/>
              </w:rPr>
              <w:t xml:space="preserve"> better when we work with others to make more than the sum of our parts</w:t>
            </w:r>
          </w:p>
          <w:p w:rsidR="22DF0BBF" w:rsidP="3C6C375F" w:rsidRDefault="22DF0BBF" w14:paraId="0C40FEF0" w14:textId="38D3F6D1">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 </w:t>
            </w:r>
          </w:p>
        </w:tc>
      </w:tr>
      <w:tr w:rsidR="22DF0BBF" w:rsidTr="3C6C375F" w14:paraId="7AE69443">
        <w:trPr>
          <w:trHeight w:val="300"/>
        </w:trPr>
        <w:tc>
          <w:tcPr>
            <w:tcW w:w="9016" w:type="dxa"/>
            <w:gridSpan w:val="3"/>
            <w:tcBorders>
              <w:top w:val="single" w:sz="8"/>
              <w:left w:val="single" w:sz="8"/>
              <w:bottom w:val="single" w:sz="8"/>
              <w:right w:val="single" w:sz="8"/>
            </w:tcBorders>
            <w:tcMar>
              <w:left w:w="108" w:type="dxa"/>
              <w:right w:w="108" w:type="dxa"/>
            </w:tcMar>
            <w:vAlign w:val="top"/>
          </w:tcPr>
          <w:p w:rsidR="22DF0BBF" w:rsidP="3C6C375F" w:rsidRDefault="22DF0BBF" w14:paraId="7B23AF12" w14:textId="471EA180">
            <w:pPr>
              <w:spacing w:before="0" w:beforeAutospacing="off" w:after="0" w:afterAutospacing="off" w:line="276" w:lineRule="auto"/>
              <w:jc w:val="center"/>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Respect</w:t>
            </w:r>
          </w:p>
        </w:tc>
      </w:tr>
      <w:tr w:rsidR="22DF0BBF" w:rsidTr="3C6C375F" w14:paraId="1567F890">
        <w:trPr>
          <w:trHeight w:val="300"/>
        </w:trPr>
        <w:tc>
          <w:tcPr>
            <w:tcW w:w="9016" w:type="dxa"/>
            <w:gridSpan w:val="3"/>
            <w:tcBorders>
              <w:top w:val="single" w:sz="8"/>
              <w:left w:val="single" w:sz="8"/>
              <w:bottom w:val="single" w:sz="8"/>
              <w:right w:val="single" w:sz="8"/>
            </w:tcBorders>
            <w:tcMar>
              <w:left w:w="108" w:type="dxa"/>
              <w:right w:w="108" w:type="dxa"/>
            </w:tcMar>
            <w:vAlign w:val="top"/>
          </w:tcPr>
          <w:p w:rsidR="22DF0BBF" w:rsidP="3C6C375F" w:rsidRDefault="22DF0BBF" w14:paraId="3655FCF6" w14:textId="776001F8">
            <w:pPr>
              <w:spacing w:before="0" w:beforeAutospacing="off" w:after="0" w:afterAutospacing="off" w:line="276" w:lineRule="auto"/>
              <w:rPr>
                <w:rFonts w:ascii="Century Gothic" w:hAnsi="Century Gothic" w:eastAsia="Century Gothic" w:cs="Century Gothic"/>
                <w:sz w:val="22"/>
                <w:szCs w:val="22"/>
              </w:rPr>
            </w:pPr>
            <w:r w:rsidRPr="3C6C375F" w:rsidR="6FB80C1A">
              <w:rPr>
                <w:rFonts w:ascii="Century Gothic" w:hAnsi="Century Gothic" w:eastAsia="Century Gothic" w:cs="Century Gothic"/>
                <w:sz w:val="22"/>
                <w:szCs w:val="22"/>
              </w:rPr>
              <w:t xml:space="preserve">Our work is underpinned by respect. We work in a way that respects </w:t>
            </w:r>
            <w:r w:rsidRPr="3C6C375F" w:rsidR="6FB80C1A">
              <w:rPr>
                <w:rFonts w:ascii="Century Gothic" w:hAnsi="Century Gothic" w:eastAsia="Century Gothic" w:cs="Century Gothic"/>
                <w:sz w:val="22"/>
                <w:szCs w:val="22"/>
              </w:rPr>
              <w:t>others</w:t>
            </w:r>
            <w:r w:rsidRPr="3C6C375F" w:rsidR="6FB80C1A">
              <w:rPr>
                <w:rFonts w:ascii="Century Gothic" w:hAnsi="Century Gothic" w:eastAsia="Century Gothic" w:cs="Century Gothic"/>
                <w:sz w:val="22"/>
                <w:szCs w:val="22"/>
              </w:rPr>
              <w:t xml:space="preserve"> voices and views and expect the same from others </w:t>
            </w:r>
          </w:p>
          <w:p w:rsidR="22DF0BBF" w:rsidP="3C6C375F" w:rsidRDefault="22DF0BBF" w14:paraId="6F6F685C" w14:textId="7276FD34">
            <w:pPr>
              <w:spacing w:before="0" w:beforeAutospacing="off" w:after="0" w:afterAutospacing="off" w:line="276" w:lineRule="auto"/>
              <w:rPr>
                <w:rFonts w:ascii="Century Gothic" w:hAnsi="Century Gothic" w:eastAsia="Century Gothic" w:cs="Century Gothic"/>
                <w:sz w:val="22"/>
                <w:szCs w:val="22"/>
              </w:rPr>
            </w:pPr>
          </w:p>
        </w:tc>
      </w:tr>
    </w:tbl>
    <w:p w:rsidR="3C6C375F" w:rsidP="3C6C375F" w:rsidRDefault="3C6C375F" w14:paraId="7FA052C5" w14:textId="7A69F8D5">
      <w:pPr>
        <w:pStyle w:val="Normal"/>
        <w:spacing w:beforeAutospacing="on" w:afterAutospacing="on" w:line="276" w:lineRule="auto"/>
        <w:ind w:left="0" w:right="0"/>
        <w:jc w:val="left"/>
        <w:rPr>
          <w:rFonts w:ascii="Century Gothic" w:hAnsi="Century Gothic" w:eastAsia="Century Gothic" w:cs="Century Gothic"/>
          <w:b w:val="1"/>
          <w:bCs w:val="1"/>
          <w:i w:val="0"/>
          <w:iCs w:val="0"/>
          <w:caps w:val="0"/>
          <w:smallCaps w:val="0"/>
          <w:noProof w:val="0"/>
          <w:color w:val="FF0066"/>
          <w:sz w:val="32"/>
          <w:szCs w:val="32"/>
          <w:lang w:val="en-GB"/>
        </w:rPr>
      </w:pPr>
    </w:p>
    <w:p w:rsidR="3C6C375F" w:rsidP="3C6C375F" w:rsidRDefault="3C6C375F" w14:paraId="3E3FC029" w14:textId="072C8A8F">
      <w:pPr>
        <w:pStyle w:val="Normal"/>
        <w:spacing w:beforeAutospacing="on" w:afterAutospacing="on" w:line="276" w:lineRule="auto"/>
        <w:ind w:left="0" w:right="0"/>
        <w:jc w:val="left"/>
        <w:rPr>
          <w:rFonts w:ascii="Century Gothic" w:hAnsi="Century Gothic" w:eastAsia="Century Gothic" w:cs="Century Gothic"/>
          <w:b w:val="1"/>
          <w:bCs w:val="1"/>
          <w:i w:val="0"/>
          <w:iCs w:val="0"/>
          <w:caps w:val="0"/>
          <w:smallCaps w:val="0"/>
          <w:noProof w:val="0"/>
          <w:color w:val="FF0066"/>
          <w:sz w:val="32"/>
          <w:szCs w:val="32"/>
          <w:lang w:val="en-GB"/>
        </w:rPr>
      </w:pPr>
    </w:p>
    <w:p w:rsidR="61FA882B" w:rsidP="3C6C375F" w:rsidRDefault="61FA882B" w14:paraId="3626C5A8" w14:textId="108F42F0">
      <w:pPr>
        <w:pStyle w:val="Normal"/>
        <w:spacing w:beforeAutospacing="on" w:afterAutospacing="on" w:line="276" w:lineRule="auto"/>
        <w:ind w:left="0" w:right="0"/>
        <w:jc w:val="left"/>
        <w:rPr>
          <w:rFonts w:ascii="Century Gothic" w:hAnsi="Century Gothic" w:eastAsia="Century Gothic" w:cs="Century Gothic"/>
          <w:b w:val="1"/>
          <w:bCs w:val="1"/>
          <w:i w:val="0"/>
          <w:iCs w:val="0"/>
          <w:caps w:val="0"/>
          <w:smallCaps w:val="0"/>
          <w:noProof w:val="0"/>
          <w:color w:val="FF0066"/>
          <w:sz w:val="32"/>
          <w:szCs w:val="32"/>
          <w:lang w:val="en-GB"/>
        </w:rPr>
      </w:pP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art</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sdepot</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 xml:space="preserve"> </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2</w:t>
      </w:r>
      <w:r w:rsidRPr="3C6C375F" w:rsidR="7FAC2B96">
        <w:rPr>
          <w:rFonts w:ascii="Century Gothic" w:hAnsi="Century Gothic" w:eastAsia="Century Gothic" w:cs="Century Gothic"/>
          <w:b w:val="1"/>
          <w:bCs w:val="1"/>
          <w:i w:val="0"/>
          <w:iCs w:val="0"/>
          <w:caps w:val="0"/>
          <w:smallCaps w:val="0"/>
          <w:noProof w:val="0"/>
          <w:color w:val="FF0066"/>
          <w:sz w:val="32"/>
          <w:szCs w:val="32"/>
          <w:lang w:val="en-GB"/>
        </w:rPr>
        <w:t>6/27</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 xml:space="preserve"> R</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esidency Programme</w:t>
      </w: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 xml:space="preserve"> </w:t>
      </w:r>
    </w:p>
    <w:p w:rsidR="4A4AFB9E" w:rsidP="3C6C375F" w:rsidRDefault="4A4AFB9E" w14:paraId="1563DD5E" w14:textId="7F9CB1FA">
      <w:pPr>
        <w:pStyle w:val="Normal"/>
        <w:spacing w:beforeAutospacing="on" w:afterAutospacing="on" w:line="276" w:lineRule="auto"/>
        <w:ind w:left="0" w:right="0"/>
        <w:jc w:val="left"/>
        <w:rPr>
          <w:rFonts w:ascii="Century Gothic" w:hAnsi="Century Gothic" w:eastAsia="Century Gothic" w:cs="Century Gothic"/>
          <w:b w:val="1"/>
          <w:bCs w:val="1"/>
          <w:i w:val="0"/>
          <w:iCs w:val="0"/>
          <w:caps w:val="0"/>
          <w:smallCaps w:val="0"/>
          <w:noProof w:val="0"/>
          <w:color w:val="FF0066"/>
          <w:sz w:val="32"/>
          <w:szCs w:val="32"/>
          <w:lang w:val="en-GB"/>
        </w:rPr>
      </w:pPr>
      <w:r w:rsidRPr="3C6C375F" w:rsidR="4A4AFB9E">
        <w:rPr>
          <w:rFonts w:ascii="Century Gothic" w:hAnsi="Century Gothic" w:eastAsia="Century Gothic" w:cs="Century Gothic"/>
          <w:b w:val="0"/>
          <w:bCs w:val="0"/>
          <w:i w:val="0"/>
          <w:iCs w:val="0"/>
          <w:strike w:val="0"/>
          <w:dstrike w:val="0"/>
          <w:noProof w:val="0"/>
          <w:color w:val="292B2C"/>
          <w:sz w:val="22"/>
          <w:szCs w:val="22"/>
          <w:u w:val="none"/>
          <w:lang w:val="en-US"/>
        </w:rPr>
        <w:t>artsdepot’s</w:t>
      </w:r>
      <w:r w:rsidRPr="3C6C375F" w:rsidR="4A4AFB9E">
        <w:rPr>
          <w:rFonts w:ascii="Century Gothic" w:hAnsi="Century Gothic" w:eastAsia="Century Gothic" w:cs="Century Gothic"/>
          <w:b w:val="0"/>
          <w:bCs w:val="0"/>
          <w:i w:val="0"/>
          <w:iCs w:val="0"/>
          <w:strike w:val="0"/>
          <w:dstrike w:val="0"/>
          <w:noProof w:val="0"/>
          <w:color w:val="292B2C"/>
          <w:sz w:val="22"/>
          <w:szCs w:val="22"/>
          <w:u w:val="none"/>
          <w:lang w:val="en-US"/>
        </w:rPr>
        <w:t xml:space="preserve"> Artist Residency </w:t>
      </w:r>
      <w:r w:rsidRPr="3C6C375F" w:rsidR="4A4AFB9E">
        <w:rPr>
          <w:rFonts w:ascii="Century Gothic" w:hAnsi="Century Gothic" w:eastAsia="Century Gothic" w:cs="Century Gothic"/>
          <w:b w:val="0"/>
          <w:bCs w:val="0"/>
          <w:i w:val="0"/>
          <w:iCs w:val="0"/>
          <w:strike w:val="0"/>
          <w:dstrike w:val="0"/>
          <w:noProof w:val="0"/>
          <w:color w:val="292B2C"/>
          <w:sz w:val="22"/>
          <w:szCs w:val="22"/>
          <w:u w:val="none"/>
          <w:lang w:val="en-US"/>
        </w:rPr>
        <w:t>programme</w:t>
      </w:r>
      <w:r w:rsidRPr="3C6C375F" w:rsidR="4A4AFB9E">
        <w:rPr>
          <w:rFonts w:ascii="Century Gothic" w:hAnsi="Century Gothic" w:eastAsia="Century Gothic" w:cs="Century Gothic"/>
          <w:b w:val="0"/>
          <w:bCs w:val="0"/>
          <w:i w:val="0"/>
          <w:iCs w:val="0"/>
          <w:strike w:val="0"/>
          <w:dstrike w:val="0"/>
          <w:noProof w:val="0"/>
          <w:color w:val="292B2C"/>
          <w:sz w:val="22"/>
          <w:szCs w:val="22"/>
          <w:u w:val="none"/>
          <w:lang w:val="en-US"/>
        </w:rPr>
        <w:t xml:space="preserve"> is now open for applications! </w:t>
      </w:r>
    </w:p>
    <w:p w:rsidR="5FF289AC" w:rsidP="3C6C375F" w:rsidRDefault="5FF289AC" w14:paraId="7C8E1C0A" w14:textId="3ABE662A">
      <w:pPr>
        <w:pStyle w:val="Normal"/>
        <w:spacing w:before="0" w:beforeAutospacing="off" w:after="0" w:afterAutospacing="off" w:line="276" w:lineRule="auto"/>
        <w:ind w:left="0"/>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pP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Successful applicants will be given space, </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time</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and seed funding to develop </w:t>
      </w:r>
      <w:r w:rsidRPr="3C6C375F" w:rsidR="751B2671">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their</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project at </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artsdepot</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Artists and companies on our </w:t>
      </w:r>
      <w:r w:rsidRPr="3C6C375F" w:rsidR="3B14ED2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r</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esidency </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programme</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will become members of our artist alumni network and will be offered</w:t>
      </w:r>
      <w:r w:rsidRPr="3C6C375F" w:rsidR="152C315B">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a free</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place</w:t>
      </w:r>
      <w:r w:rsidRPr="3C6C375F" w:rsidR="437FC89B">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on </w:t>
      </w:r>
      <w:r w:rsidRPr="3C6C375F" w:rsidR="0138C638">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all</w:t>
      </w:r>
      <w:r w:rsidRPr="3C6C375F" w:rsidR="374305B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3C6C375F" w:rsidR="2681853D">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artist development workshops with industry professionals throughout the year.</w:t>
      </w:r>
      <w:r>
        <w:br/>
      </w:r>
    </w:p>
    <w:p w:rsidR="782C0A18" w:rsidP="3C6C375F" w:rsidRDefault="782C0A18" w14:paraId="523B229A" w14:textId="0A2120A0">
      <w:pPr>
        <w:pStyle w:val="Normal"/>
        <w:spacing w:after="16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6C375F" w:rsidR="61FA882B">
        <w:rPr>
          <w:rFonts w:ascii="Century Gothic" w:hAnsi="Century Gothic" w:eastAsia="Century Gothic" w:cs="Century Gothic"/>
          <w:b w:val="1"/>
          <w:bCs w:val="1"/>
          <w:i w:val="0"/>
          <w:iCs w:val="0"/>
          <w:caps w:val="0"/>
          <w:smallCaps w:val="0"/>
          <w:noProof w:val="0"/>
          <w:color w:val="FF0066"/>
          <w:sz w:val="32"/>
          <w:szCs w:val="32"/>
          <w:lang w:val="en-GB"/>
        </w:rPr>
        <w:t>The Space</w:t>
      </w:r>
      <w:r>
        <w:br/>
      </w:r>
      <w:r w:rsidRPr="3C6C375F" w:rsidR="76E62FB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Our</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Creation</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Space is the home of </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artsdepot’s</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artist development </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programme</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It is a low-tech room with limited resources. This is not a </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purpose-built studio</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bookmarkStart w:name="_Int_saAXwOkL" w:id="1374347534"/>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but</w:t>
      </w:r>
      <w:bookmarkEnd w:id="1374347534"/>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a </w:t>
      </w:r>
      <w:r w:rsidRPr="3C6C375F" w:rsidR="58EA21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lovely,</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6C375F" w:rsidR="16B767D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open,</w:t>
      </w:r>
      <w:r w:rsidRPr="3C6C375F" w:rsidR="4A4AFB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light space. </w:t>
      </w:r>
    </w:p>
    <w:p w:rsidR="6D46ADCA" w:rsidP="3C6C375F" w:rsidRDefault="6D46ADCA" w14:paraId="07EF67DB" w14:textId="3DA63F01">
      <w:pPr>
        <w:spacing w:after="16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6D46ADC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Floor</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This is not a sprung floor but covered concrete. Please note, some dance work may not be suitable. </w:t>
      </w:r>
    </w:p>
    <w:p w:rsidR="6D46ADCA" w:rsidP="3C6C375F" w:rsidRDefault="6D46ADCA" w14:paraId="6AA569C1" w14:textId="1E2BD60E">
      <w:pPr>
        <w:spacing w:after="16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6D46ADC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Ceiling Height</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2.4 metres (it is a ceiling with exposed pipe works)</w:t>
      </w:r>
    </w:p>
    <w:p w:rsidR="6D46ADCA" w:rsidP="3C6C375F" w:rsidRDefault="6D46ADCA" w14:paraId="4BEEBE81" w14:textId="05E2B707">
      <w:pPr>
        <w:tabs>
          <w:tab w:val="left" w:leader="none" w:pos="6463"/>
        </w:tabs>
        <w:spacing w:after="16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6D46ADC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Rigging</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w:t>
      </w:r>
      <w:r w:rsidRPr="3C6C375F" w:rsidR="45CE188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here are no rigging points within the space. </w:t>
      </w:r>
      <w:r>
        <w:tab/>
      </w:r>
    </w:p>
    <w:p w:rsidR="6D46ADCA" w:rsidP="3C6C375F" w:rsidRDefault="6D46ADCA" w14:paraId="372D3A75" w14:textId="35ACC772">
      <w:pPr>
        <w:spacing w:after="16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6D46ADC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Technical</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 </w:t>
      </w:r>
      <w:r w:rsidRPr="3C6C375F" w:rsidR="3052FBD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w:t>
      </w:r>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here is a sound system within the space and basic lighting, both controlled by a desk. All other technical equipment </w:t>
      </w:r>
      <w:bookmarkStart w:name="_Int_fj1U0Hbk" w:id="699147702"/>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has to</w:t>
      </w:r>
      <w:bookmarkEnd w:id="699147702"/>
      <w:r w:rsidRPr="3C6C375F" w:rsidR="6D46ADC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run from 13amp plug sockets and must be PAT tested.</w:t>
      </w:r>
    </w:p>
    <w:p w:rsidR="3D28EEDA" w:rsidP="3C6C375F" w:rsidRDefault="3D28EEDA" w14:paraId="014369CF" w14:textId="28E1402B">
      <w:pPr>
        <w:pStyle w:val="Normal"/>
        <w:suppressLineNumbers w:val="0"/>
        <w:spacing w:beforeAutospacing="on" w:after="160" w:afterAutospacing="on" w:line="276" w:lineRule="auto"/>
        <w:ind/>
        <w:jc w:val="center"/>
      </w:pPr>
      <w:r w:rsidR="3504187D">
        <w:drawing>
          <wp:inline wp14:editId="0BAC1829" wp14:anchorId="636675F2">
            <wp:extent cx="4635500" cy="3476625"/>
            <wp:effectExtent l="0" t="0" r="0" b="0"/>
            <wp:docPr id="16179608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fb7d556814bd40e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635500" cy="3476625"/>
                    </a:xfrm>
                    <a:prstGeom prst="rect">
                      <a:avLst/>
                    </a:prstGeom>
                  </pic:spPr>
                </pic:pic>
              </a:graphicData>
            </a:graphic>
          </wp:inline>
        </w:drawing>
      </w:r>
    </w:p>
    <w:p w:rsidR="3D28EEDA" w:rsidP="3C6C375F" w:rsidRDefault="3D28EEDA" w14:paraId="07EB69AC" w14:textId="3FF51A5A">
      <w:pPr>
        <w:pStyle w:val="Normal"/>
        <w:suppressLineNumbers w:val="0"/>
        <w:spacing w:beforeAutospacing="on" w:afterAutospacing="on" w:line="276" w:lineRule="auto"/>
        <w:ind w:left="0" w:right="0"/>
        <w:jc w:val="center"/>
      </w:pPr>
      <w:r w:rsidR="3504187D">
        <w:drawing>
          <wp:inline wp14:editId="52DC1FCF" wp14:anchorId="2655710B">
            <wp:extent cx="4635500" cy="3476625"/>
            <wp:effectExtent l="0" t="0" r="0" b="0"/>
            <wp:docPr id="15208100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400a87bbe47447b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635500" cy="3476625"/>
                    </a:xfrm>
                    <a:prstGeom prst="rect">
                      <a:avLst/>
                    </a:prstGeom>
                  </pic:spPr>
                </pic:pic>
              </a:graphicData>
            </a:graphic>
          </wp:inline>
        </w:drawing>
      </w:r>
    </w:p>
    <w:p w:rsidR="5FF289AC" w:rsidP="7A903E07" w:rsidRDefault="5FF289AC" w14:paraId="13B711DA" w14:textId="5BEA3CDD">
      <w:pPr>
        <w:pStyle w:val="Normal"/>
        <w:suppressLineNumbers w:val="0"/>
        <w:spacing w:before="0" w:beforeAutospacing="on" w:after="0" w:afterAutospacing="on" w:line="276" w:lineRule="auto"/>
        <w:ind w:left="0" w:right="0"/>
        <w:jc w:val="left"/>
        <w:rPr>
          <w:rFonts w:ascii="Century Gothic" w:hAnsi="Century Gothic" w:eastAsia="Century Gothic" w:cs="Century Gothic"/>
          <w:b w:val="0"/>
          <w:bCs w:val="0"/>
          <w:i w:val="0"/>
          <w:iCs w:val="0"/>
          <w:strike w:val="0"/>
          <w:dstrike w:val="0"/>
          <w:noProof w:val="0"/>
          <w:color w:val="292B2C"/>
          <w:sz w:val="22"/>
          <w:szCs w:val="22"/>
          <w:u w:val="none"/>
          <w:lang w:val="en-US"/>
        </w:rPr>
      </w:pPr>
      <w:r>
        <w:br/>
      </w:r>
      <w:r w:rsidRPr="7A903E07" w:rsidR="76B09C13">
        <w:rPr>
          <w:rFonts w:ascii="Century Gothic" w:hAnsi="Century Gothic" w:eastAsia="Century Gothic" w:cs="Century Gothic"/>
          <w:b w:val="1"/>
          <w:bCs w:val="1"/>
          <w:i w:val="0"/>
          <w:iCs w:val="0"/>
          <w:caps w:val="0"/>
          <w:smallCaps w:val="0"/>
          <w:noProof w:val="0"/>
          <w:color w:val="FF0066"/>
          <w:sz w:val="32"/>
          <w:szCs w:val="32"/>
          <w:lang w:val="en-GB"/>
        </w:rPr>
        <w:t xml:space="preserve">Who </w:t>
      </w:r>
      <w:r w:rsidRPr="7A903E07" w:rsidR="01C9AEEE">
        <w:rPr>
          <w:rFonts w:ascii="Century Gothic" w:hAnsi="Century Gothic" w:eastAsia="Century Gothic" w:cs="Century Gothic"/>
          <w:b w:val="1"/>
          <w:bCs w:val="1"/>
          <w:i w:val="0"/>
          <w:iCs w:val="0"/>
          <w:caps w:val="0"/>
          <w:smallCaps w:val="0"/>
          <w:noProof w:val="0"/>
          <w:color w:val="FF0066"/>
          <w:sz w:val="32"/>
          <w:szCs w:val="32"/>
          <w:lang w:val="en-GB"/>
        </w:rPr>
        <w:t>C</w:t>
      </w:r>
      <w:r w:rsidRPr="7A903E07" w:rsidR="76B09C13">
        <w:rPr>
          <w:rFonts w:ascii="Century Gothic" w:hAnsi="Century Gothic" w:eastAsia="Century Gothic" w:cs="Century Gothic"/>
          <w:b w:val="1"/>
          <w:bCs w:val="1"/>
          <w:i w:val="0"/>
          <w:iCs w:val="0"/>
          <w:caps w:val="0"/>
          <w:smallCaps w:val="0"/>
          <w:noProof w:val="0"/>
          <w:color w:val="FF0066"/>
          <w:sz w:val="32"/>
          <w:szCs w:val="32"/>
          <w:lang w:val="en-GB"/>
        </w:rPr>
        <w:t>an Apply</w:t>
      </w:r>
      <w:r>
        <w:br/>
      </w:r>
      <w:r w:rsidRPr="7A903E07" w:rsidR="68DD8AAE">
        <w:rPr>
          <w:rFonts w:ascii="Century Gothic" w:hAnsi="Century Gothic" w:eastAsia="Century Gothic" w:cs="Century Gothic"/>
          <w:b w:val="0"/>
          <w:bCs w:val="0"/>
          <w:i w:val="0"/>
          <w:iCs w:val="0"/>
          <w:strike w:val="0"/>
          <w:dstrike w:val="0"/>
          <w:noProof w:val="0"/>
          <w:color w:val="292B2C"/>
          <w:sz w:val="22"/>
          <w:szCs w:val="22"/>
          <w:u w:val="none"/>
          <w:lang w:val="en-US"/>
        </w:rPr>
        <w:t>This year</w:t>
      </w:r>
      <w:bookmarkStart w:name="_Int_d6iqpbBO" w:id="97805526"/>
      <w:r w:rsidRPr="7A903E07" w:rsidR="68DD8AAE">
        <w:rPr>
          <w:rFonts w:ascii="Century Gothic" w:hAnsi="Century Gothic" w:eastAsia="Century Gothic" w:cs="Century Gothic"/>
          <w:b w:val="0"/>
          <w:bCs w:val="0"/>
          <w:i w:val="0"/>
          <w:iCs w:val="0"/>
          <w:strike w:val="0"/>
          <w:dstrike w:val="0"/>
          <w:noProof w:val="0"/>
          <w:color w:val="292B2C"/>
          <w:sz w:val="22"/>
          <w:szCs w:val="22"/>
          <w:u w:val="none"/>
          <w:lang w:val="en-US"/>
        </w:rPr>
        <w:t>,</w:t>
      </w:r>
      <w:r w:rsidRPr="7A903E07" w:rsidR="60683947">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68DD8AAE">
        <w:rPr>
          <w:rFonts w:ascii="Century Gothic" w:hAnsi="Century Gothic" w:eastAsia="Century Gothic" w:cs="Century Gothic"/>
          <w:b w:val="0"/>
          <w:bCs w:val="0"/>
          <w:i w:val="0"/>
          <w:iCs w:val="0"/>
          <w:strike w:val="0"/>
          <w:dstrike w:val="0"/>
          <w:noProof w:val="0"/>
          <w:color w:val="292B2C"/>
          <w:sz w:val="22"/>
          <w:szCs w:val="22"/>
          <w:u w:val="none"/>
          <w:lang w:val="en-US"/>
        </w:rPr>
        <w:t>we</w:t>
      </w:r>
      <w:bookmarkEnd w:id="97805526"/>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are looking f</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o</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r</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59C715F0">
        <w:rPr>
          <w:rFonts w:ascii="Century Gothic" w:hAnsi="Century Gothic" w:eastAsia="Century Gothic" w:cs="Century Gothic"/>
          <w:b w:val="0"/>
          <w:bCs w:val="0"/>
          <w:i w:val="0"/>
          <w:iCs w:val="0"/>
          <w:strike w:val="0"/>
          <w:dstrike w:val="0"/>
          <w:noProof w:val="0"/>
          <w:color w:val="292B2C"/>
          <w:sz w:val="22"/>
          <w:szCs w:val="22"/>
          <w:u w:val="none"/>
          <w:lang w:val="en-US"/>
        </w:rPr>
        <w:t>9</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a</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rtists</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 xml:space="preserve"> or co</w:t>
      </w:r>
      <w:r w:rsidRPr="7A903E07" w:rsidR="2B8FCFB5">
        <w:rPr>
          <w:rFonts w:ascii="Century Gothic" w:hAnsi="Century Gothic" w:eastAsia="Century Gothic" w:cs="Century Gothic"/>
          <w:b w:val="0"/>
          <w:bCs w:val="0"/>
          <w:i w:val="0"/>
          <w:iCs w:val="0"/>
          <w:strike w:val="0"/>
          <w:dstrike w:val="0"/>
          <w:noProof w:val="0"/>
          <w:color w:val="292B2C"/>
          <w:sz w:val="22"/>
          <w:szCs w:val="22"/>
          <w:u w:val="none"/>
          <w:lang w:val="en-US"/>
        </w:rPr>
        <w:t>mpanies</w:t>
      </w:r>
      <w:r w:rsidRPr="7A903E07" w:rsidR="5DFAA037">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3FABFB68">
        <w:rPr>
          <w:rFonts w:ascii="Century Gothic" w:hAnsi="Century Gothic" w:eastAsia="Century Gothic" w:cs="Century Gothic"/>
          <w:b w:val="0"/>
          <w:bCs w:val="0"/>
          <w:i w:val="0"/>
          <w:iCs w:val="0"/>
          <w:strike w:val="0"/>
          <w:dstrike w:val="0"/>
          <w:noProof w:val="0"/>
          <w:color w:val="292B2C"/>
          <w:sz w:val="22"/>
          <w:szCs w:val="22"/>
          <w:u w:val="none"/>
          <w:lang w:val="en-US"/>
        </w:rPr>
        <w:t>to join</w:t>
      </w:r>
      <w:r w:rsidRPr="7A903E07" w:rsidR="3FABFB68">
        <w:rPr>
          <w:rFonts w:ascii="Century Gothic" w:hAnsi="Century Gothic" w:eastAsia="Century Gothic" w:cs="Century Gothic"/>
          <w:b w:val="0"/>
          <w:bCs w:val="0"/>
          <w:i w:val="0"/>
          <w:iCs w:val="0"/>
          <w:strike w:val="0"/>
          <w:dstrike w:val="0"/>
          <w:noProof w:val="0"/>
          <w:color w:val="292B2C"/>
          <w:sz w:val="22"/>
          <w:szCs w:val="22"/>
          <w:u w:val="none"/>
          <w:lang w:val="en-US"/>
        </w:rPr>
        <w:t xml:space="preserve"> our</w:t>
      </w:r>
      <w:r w:rsidRPr="7A903E07" w:rsidR="5DFAA037">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6A477D60">
        <w:rPr>
          <w:rFonts w:ascii="Century Gothic" w:hAnsi="Century Gothic" w:eastAsia="Century Gothic" w:cs="Century Gothic"/>
          <w:b w:val="0"/>
          <w:bCs w:val="0"/>
          <w:i w:val="0"/>
          <w:iCs w:val="0"/>
          <w:strike w:val="0"/>
          <w:dstrike w:val="0"/>
          <w:noProof w:val="0"/>
          <w:color w:val="292B2C"/>
          <w:sz w:val="22"/>
          <w:szCs w:val="22"/>
          <w:u w:val="none"/>
          <w:lang w:val="en-US"/>
        </w:rPr>
        <w:t>2</w:t>
      </w:r>
      <w:r w:rsidRPr="7A903E07" w:rsidR="0D4962EE">
        <w:rPr>
          <w:rFonts w:ascii="Century Gothic" w:hAnsi="Century Gothic" w:eastAsia="Century Gothic" w:cs="Century Gothic"/>
          <w:b w:val="0"/>
          <w:bCs w:val="0"/>
          <w:i w:val="0"/>
          <w:iCs w:val="0"/>
          <w:strike w:val="0"/>
          <w:dstrike w:val="0"/>
          <w:noProof w:val="0"/>
          <w:color w:val="292B2C"/>
          <w:sz w:val="22"/>
          <w:szCs w:val="22"/>
          <w:u w:val="none"/>
          <w:lang w:val="en-US"/>
        </w:rPr>
        <w:t>6/27</w:t>
      </w:r>
      <w:r w:rsidRPr="7A903E07" w:rsidR="6A477D60">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40B668AB">
        <w:rPr>
          <w:rFonts w:ascii="Century Gothic" w:hAnsi="Century Gothic" w:eastAsia="Century Gothic" w:cs="Century Gothic"/>
          <w:b w:val="0"/>
          <w:bCs w:val="0"/>
          <w:i w:val="0"/>
          <w:iCs w:val="0"/>
          <w:strike w:val="0"/>
          <w:dstrike w:val="0"/>
          <w:noProof w:val="0"/>
          <w:color w:val="292B2C"/>
          <w:sz w:val="22"/>
          <w:szCs w:val="22"/>
          <w:u w:val="none"/>
          <w:lang w:val="en-US"/>
        </w:rPr>
        <w:t>r</w:t>
      </w:r>
      <w:r w:rsidRPr="7A903E07" w:rsidR="5DFAA037">
        <w:rPr>
          <w:rFonts w:ascii="Century Gothic" w:hAnsi="Century Gothic" w:eastAsia="Century Gothic" w:cs="Century Gothic"/>
          <w:b w:val="0"/>
          <w:bCs w:val="0"/>
          <w:i w:val="0"/>
          <w:iCs w:val="0"/>
          <w:strike w:val="0"/>
          <w:dstrike w:val="0"/>
          <w:noProof w:val="0"/>
          <w:color w:val="292B2C"/>
          <w:sz w:val="22"/>
          <w:szCs w:val="22"/>
          <w:u w:val="none"/>
          <w:lang w:val="en-US"/>
        </w:rPr>
        <w:t xml:space="preserve">esidency </w:t>
      </w:r>
      <w:r w:rsidRPr="7A903E07" w:rsidR="5DFAA037">
        <w:rPr>
          <w:rFonts w:ascii="Century Gothic" w:hAnsi="Century Gothic" w:eastAsia="Century Gothic" w:cs="Century Gothic"/>
          <w:b w:val="0"/>
          <w:bCs w:val="0"/>
          <w:i w:val="0"/>
          <w:iCs w:val="0"/>
          <w:strike w:val="0"/>
          <w:dstrike w:val="0"/>
          <w:noProof w:val="0"/>
          <w:color w:val="292B2C"/>
          <w:sz w:val="22"/>
          <w:szCs w:val="22"/>
          <w:u w:val="none"/>
          <w:lang w:val="en-US"/>
        </w:rPr>
        <w:t>programme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Artists and companies at any stage in their career are welcome to apply</w:t>
      </w:r>
      <w:r w:rsidRPr="7A903E07" w:rsidR="1C443D63">
        <w:rPr>
          <w:rFonts w:ascii="Century Gothic" w:hAnsi="Century Gothic" w:eastAsia="Century Gothic" w:cs="Century Gothic"/>
          <w:b w:val="0"/>
          <w:bCs w:val="0"/>
          <w:i w:val="0"/>
          <w:iCs w:val="0"/>
          <w:strike w:val="0"/>
          <w:dstrike w:val="0"/>
          <w:noProof w:val="0"/>
          <w:color w:val="292B2C"/>
          <w:sz w:val="22"/>
          <w:szCs w:val="22"/>
          <w:u w:val="none"/>
          <w:lang w:val="en-US"/>
        </w:rPr>
        <w:t>.</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Whether </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y</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ou’re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merging</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mid-career or </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stablished</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if you have a new </w:t>
      </w:r>
      <w:r w:rsidRPr="7A903E07" w:rsidR="465AFA28">
        <w:rPr>
          <w:rFonts w:ascii="Century Gothic" w:hAnsi="Century Gothic" w:eastAsia="Century Gothic" w:cs="Century Gothic"/>
          <w:b w:val="0"/>
          <w:bCs w:val="0"/>
          <w:i w:val="0"/>
          <w:iCs w:val="0"/>
          <w:strike w:val="0"/>
          <w:dstrike w:val="0"/>
          <w:noProof w:val="0"/>
          <w:color w:val="292B2C"/>
          <w:sz w:val="22"/>
          <w:szCs w:val="22"/>
          <w:u w:val="none"/>
          <w:lang w:val="en-US"/>
        </w:rPr>
        <w:t>idea,</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y</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ou’re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keen to </w:t>
      </w:r>
      <w:r w:rsidRPr="7A903E07" w:rsidR="1A831C29">
        <w:rPr>
          <w:rFonts w:ascii="Century Gothic" w:hAnsi="Century Gothic" w:eastAsia="Century Gothic" w:cs="Century Gothic"/>
          <w:b w:val="0"/>
          <w:bCs w:val="0"/>
          <w:i w:val="0"/>
          <w:iCs w:val="0"/>
          <w:strike w:val="0"/>
          <w:dstrike w:val="0"/>
          <w:noProof w:val="0"/>
          <w:color w:val="292B2C"/>
          <w:sz w:val="22"/>
          <w:szCs w:val="22"/>
          <w:u w:val="none"/>
          <w:lang w:val="en-US"/>
        </w:rPr>
        <w:t>explor</w:t>
      </w:r>
      <w:r w:rsidRPr="7A903E07" w:rsidR="74E5F1B8">
        <w:rPr>
          <w:rFonts w:ascii="Century Gothic" w:hAnsi="Century Gothic" w:eastAsia="Century Gothic" w:cs="Century Gothic"/>
          <w:b w:val="0"/>
          <w:bCs w:val="0"/>
          <w:i w:val="0"/>
          <w:iCs w:val="0"/>
          <w:strike w:val="0"/>
          <w:dstrike w:val="0"/>
          <w:noProof w:val="0"/>
          <w:color w:val="292B2C"/>
          <w:sz w:val="22"/>
          <w:szCs w:val="22"/>
          <w:u w:val="none"/>
          <w:lang w:val="en-US"/>
        </w:rPr>
        <w:t>e,</w:t>
      </w:r>
      <w:r w:rsidRPr="7A903E07" w:rsidR="736FD458">
        <w:rPr>
          <w:rFonts w:ascii="Century Gothic" w:hAnsi="Century Gothic" w:eastAsia="Century Gothic" w:cs="Century Gothic"/>
          <w:b w:val="0"/>
          <w:bCs w:val="0"/>
          <w:i w:val="0"/>
          <w:iCs w:val="0"/>
          <w:strike w:val="0"/>
          <w:dstrike w:val="0"/>
          <w:noProof w:val="0"/>
          <w:color w:val="292B2C"/>
          <w:sz w:val="22"/>
          <w:szCs w:val="22"/>
          <w:u w:val="none"/>
          <w:lang w:val="en-US"/>
        </w:rPr>
        <w:t xml:space="preserve"> we want to hear from you.</w:t>
      </w:r>
    </w:p>
    <w:p w:rsidR="5FF289AC" w:rsidP="3C6C375F" w:rsidRDefault="5FF289AC" w14:paraId="131CB040" w14:textId="434487C4">
      <w:pPr>
        <w:pStyle w:val="Heading1"/>
        <w:keepNext w:val="1"/>
        <w:keepLines w:val="1"/>
        <w:spacing w:before="240" w:beforeAutospacing="off" w:after="0" w:afterAutospacing="off" w:line="276" w:lineRule="auto"/>
        <w:ind w:left="0" w:right="0"/>
        <w:jc w:val="left"/>
        <w:rPr>
          <w:rFonts w:ascii="Century Gothic" w:hAnsi="Century Gothic" w:eastAsia="Century Gothic" w:cs="Century Gothic"/>
          <w:b w:val="0"/>
          <w:bCs w:val="0"/>
          <w:i w:val="0"/>
          <w:iCs w:val="0"/>
          <w:caps w:val="0"/>
          <w:smallCaps w:val="0"/>
          <w:noProof w:val="0"/>
          <w:color w:val="FF0066"/>
          <w:sz w:val="24"/>
          <w:szCs w:val="24"/>
          <w:lang w:val="en-US"/>
        </w:rPr>
      </w:pPr>
      <w:r w:rsidRPr="3C6C375F" w:rsidR="6FDBDA98">
        <w:rPr>
          <w:rFonts w:ascii="Century Gothic" w:hAnsi="Century Gothic" w:eastAsia="Century Gothic" w:cs="Century Gothic"/>
          <w:b w:val="1"/>
          <w:bCs w:val="1"/>
          <w:i w:val="0"/>
          <w:iCs w:val="0"/>
          <w:caps w:val="0"/>
          <w:smallCaps w:val="0"/>
          <w:noProof w:val="0"/>
          <w:color w:val="FF0066"/>
          <w:sz w:val="24"/>
          <w:szCs w:val="24"/>
          <w:lang w:val="en-GB"/>
        </w:rPr>
        <w:t>Tsitsit</w:t>
      </w:r>
      <w:r w:rsidRPr="3C6C375F" w:rsidR="6FDBDA98">
        <w:rPr>
          <w:rFonts w:ascii="Century Gothic" w:hAnsi="Century Gothic" w:eastAsia="Century Gothic" w:cs="Century Gothic"/>
          <w:b w:val="1"/>
          <w:bCs w:val="1"/>
          <w:i w:val="0"/>
          <w:iCs w:val="0"/>
          <w:caps w:val="0"/>
          <w:smallCaps w:val="0"/>
          <w:noProof w:val="0"/>
          <w:color w:val="FF0066"/>
          <w:sz w:val="24"/>
          <w:szCs w:val="24"/>
          <w:lang w:val="en-GB"/>
        </w:rPr>
        <w:t xml:space="preserve"> Sponsored Festival Residency</w:t>
      </w:r>
    </w:p>
    <w:p w:rsidR="5FF289AC" w:rsidP="3C6C375F" w:rsidRDefault="5FF289AC" w14:paraId="3FED42ED" w14:textId="6CEA0783">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highlight w:val="yellow"/>
          <w:u w:val="none"/>
          <w:lang w:val="en-US"/>
        </w:rPr>
      </w:pP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We are delighted to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continue</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our collaboration with the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Tsitsit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Festival (</w:t>
      </w:r>
      <w:r w:rsidRPr="3C6C375F" w:rsidR="6FDBDA98">
        <w:rPr>
          <w:rStyle w:val="Hyperlink"/>
          <w:rFonts w:ascii="Century Gothic" w:hAnsi="Century Gothic" w:eastAsia="Century Gothic" w:cs="Century Gothic"/>
          <w:b w:val="0"/>
          <w:bCs w:val="0"/>
          <w:i w:val="0"/>
          <w:iCs w:val="0"/>
          <w:caps w:val="0"/>
          <w:smallCaps w:val="0"/>
          <w:noProof w:val="0"/>
          <w:sz w:val="22"/>
          <w:szCs w:val="22"/>
          <w:lang w:val="en-US" w:eastAsia="ja-JP" w:bidi="ar-SA"/>
        </w:rPr>
        <w:t>www.tsitsitfringe.org</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who will be supporting 3 artist residencies.</w:t>
      </w:r>
      <w:r w:rsidRPr="3C6C375F" w:rsidR="205369A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p>
    <w:p w:rsidR="5FF289AC" w:rsidP="3C6C375F" w:rsidRDefault="5FF289AC" w14:paraId="6AA4760D" w14:textId="1D750440">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p>
    <w:p w:rsidR="5FF289AC" w:rsidP="3C6C375F" w:rsidRDefault="5FF289AC" w14:paraId="09553B6D" w14:textId="4B59418A">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highlight w:val="yellow"/>
          <w:u w:val="none"/>
          <w:lang w:val="en-US"/>
        </w:rPr>
      </w:pP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Tsitsit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are keen to help develop new works that reflect contemporary and historic Jewish identities and cultures. They are particularly interested in work that takes its starting point as the Diaspora British Jewish experience, but their overall approach to work they want to feature is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v</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ery broad</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hence the strapline: ‘If its Jewish enough for you, its Jewish enough for us</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Artists sponsored by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sitsit</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will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s</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howcase</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their process or idea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e</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.g</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play reading, work-in-</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p</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rogress</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or performance) as part of the following year’s festival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programme</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 xml:space="preserve"> in Autumn </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2027</w:t>
      </w:r>
      <w:r w:rsidRPr="3C6C375F" w:rsidR="6FDBDA98">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6FDBDA98">
        <w:rPr>
          <w:rFonts w:ascii="Century Gothic" w:hAnsi="Century Gothic" w:eastAsia="Century Gothic" w:cs="Century Gothic"/>
          <w:b w:val="1"/>
          <w:bCs w:val="1"/>
          <w:i w:val="0"/>
          <w:iCs w:val="0"/>
          <w:caps w:val="0"/>
          <w:smallCaps w:val="0"/>
          <w:noProof w:val="0"/>
          <w:color w:val="FF0066"/>
          <w:sz w:val="24"/>
          <w:szCs w:val="24"/>
          <w:lang w:val="en-GB"/>
        </w:rPr>
        <w:t xml:space="preserve"> </w:t>
      </w:r>
    </w:p>
    <w:p w:rsidR="5FF289AC" w:rsidP="3C6C375F" w:rsidRDefault="5FF289AC" w14:paraId="758AA36D" w14:textId="3482493C">
      <w:pPr>
        <w:pStyle w:val="Normal"/>
        <w:spacing w:before="0" w:beforeAutospacing="on" w:after="0" w:afterAutospacing="on" w:line="276" w:lineRule="auto"/>
        <w:ind w:left="0" w:right="0"/>
        <w:jc w:val="left"/>
        <w:rPr>
          <w:rFonts w:ascii="Century Gothic" w:hAnsi="Century Gothic" w:eastAsia="Century Gothic" w:cs="Century Gothic"/>
          <w:noProof w:val="0"/>
          <w:color w:val="000000" w:themeColor="text1" w:themeTint="FF" w:themeShade="FF"/>
          <w:sz w:val="22"/>
          <w:szCs w:val="22"/>
          <w:lang w:val="en-GB"/>
        </w:rPr>
      </w:pPr>
      <w:r w:rsidRPr="3C6C375F" w:rsidR="6FDBDA98">
        <w:rPr>
          <w:rFonts w:ascii="Century Gothic" w:hAnsi="Century Gothic" w:eastAsia="Century Gothic" w:cs="Century Gothic"/>
          <w:b w:val="1"/>
          <w:bCs w:val="1"/>
          <w:i w:val="0"/>
          <w:iCs w:val="0"/>
          <w:caps w:val="0"/>
          <w:smallCaps w:val="0"/>
          <w:noProof w:val="0"/>
          <w:color w:val="FF0066"/>
          <w:sz w:val="24"/>
          <w:szCs w:val="24"/>
          <w:lang w:val="en-GB"/>
        </w:rPr>
        <w:t>Barnet-based Artist Residency</w:t>
      </w:r>
      <w:r>
        <w:br/>
      </w:r>
      <w:r w:rsidRPr="3C6C375F" w:rsidR="6FDBDA98">
        <w:rPr>
          <w:rFonts w:ascii="Century Gothic" w:hAnsi="Century Gothic" w:eastAsia="Century Gothic" w:cs="Century Gothic"/>
          <w:b w:val="0"/>
          <w:bCs w:val="0"/>
          <w:i w:val="0"/>
          <w:iCs w:val="0"/>
          <w:caps w:val="0"/>
          <w:smallCaps w:val="0"/>
          <w:noProof w:val="0"/>
          <w:color w:val="242424"/>
          <w:sz w:val="22"/>
          <w:szCs w:val="22"/>
          <w:lang w:val="en-GB"/>
        </w:rPr>
        <w:t xml:space="preserve">We will be reserving </w:t>
      </w:r>
      <w:r w:rsidRPr="3C6C375F" w:rsidR="6361D1F3">
        <w:rPr>
          <w:rFonts w:ascii="Century Gothic" w:hAnsi="Century Gothic" w:eastAsia="Century Gothic" w:cs="Century Gothic"/>
          <w:b w:val="0"/>
          <w:bCs w:val="0"/>
          <w:i w:val="0"/>
          <w:iCs w:val="0"/>
          <w:caps w:val="0"/>
          <w:smallCaps w:val="0"/>
          <w:noProof w:val="0"/>
          <w:color w:val="242424"/>
          <w:sz w:val="22"/>
          <w:szCs w:val="22"/>
          <w:lang w:val="en-GB"/>
        </w:rPr>
        <w:t xml:space="preserve">at least </w:t>
      </w:r>
      <w:r w:rsidRPr="3C6C375F" w:rsidR="6FDBDA98">
        <w:rPr>
          <w:rFonts w:ascii="Century Gothic" w:hAnsi="Century Gothic" w:eastAsia="Century Gothic" w:cs="Century Gothic"/>
          <w:b w:val="0"/>
          <w:bCs w:val="0"/>
          <w:i w:val="0"/>
          <w:iCs w:val="0"/>
          <w:caps w:val="0"/>
          <w:smallCaps w:val="0"/>
          <w:noProof w:val="0"/>
          <w:color w:val="242424"/>
          <w:sz w:val="22"/>
          <w:szCs w:val="22"/>
          <w:lang w:val="en-GB"/>
        </w:rPr>
        <w:t xml:space="preserve">1 spot for an artist/company who is based or works in </w:t>
      </w:r>
      <w:r w:rsidRPr="3C6C375F" w:rsidR="5A6202F3">
        <w:rPr>
          <w:rFonts w:ascii="Century Gothic" w:hAnsi="Century Gothic" w:eastAsia="Century Gothic" w:cs="Century Gothic"/>
          <w:b w:val="0"/>
          <w:bCs w:val="0"/>
          <w:i w:val="0"/>
          <w:iCs w:val="0"/>
          <w:caps w:val="0"/>
          <w:smallCaps w:val="0"/>
          <w:noProof w:val="0"/>
          <w:color w:val="242424"/>
          <w:sz w:val="22"/>
          <w:szCs w:val="22"/>
          <w:lang w:val="en-GB"/>
        </w:rPr>
        <w:t xml:space="preserve">Borough of </w:t>
      </w:r>
      <w:r w:rsidRPr="3C6C375F" w:rsidR="6177210C">
        <w:rPr>
          <w:rFonts w:ascii="Century Gothic" w:hAnsi="Century Gothic" w:eastAsia="Century Gothic" w:cs="Century Gothic"/>
          <w:noProof w:val="0"/>
          <w:color w:val="000000" w:themeColor="text1" w:themeTint="FF" w:themeShade="FF"/>
          <w:sz w:val="22"/>
          <w:szCs w:val="22"/>
          <w:lang w:val="en-GB"/>
        </w:rPr>
        <w:t>Bar</w:t>
      </w:r>
      <w:r w:rsidRPr="3C6C375F" w:rsidR="221AA88D">
        <w:rPr>
          <w:rFonts w:ascii="Century Gothic" w:hAnsi="Century Gothic" w:eastAsia="Century Gothic" w:cs="Century Gothic"/>
          <w:noProof w:val="0"/>
          <w:color w:val="000000" w:themeColor="text1" w:themeTint="FF" w:themeShade="FF"/>
          <w:sz w:val="22"/>
          <w:szCs w:val="22"/>
          <w:lang w:val="en-GB"/>
        </w:rPr>
        <w:t>net.</w:t>
      </w:r>
    </w:p>
    <w:p w:rsidR="5FF289AC" w:rsidP="3C6C375F" w:rsidRDefault="5FF289AC" w14:paraId="3AF037D8" w14:textId="61FCAC49">
      <w:pPr>
        <w:pStyle w:val="Normal"/>
        <w:suppressLineNumbers w:val="0"/>
        <w:bidi w:val="0"/>
        <w:spacing w:beforeAutospacing="on" w:afterAutospacing="on" w:line="276" w:lineRule="auto"/>
        <w:ind w:left="0" w:right="0"/>
        <w:jc w:val="left"/>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2D498D1E">
        <w:rPr>
          <w:rFonts w:ascii="Century Gothic" w:hAnsi="Century Gothic" w:eastAsia="Century Gothic" w:cs="Century Gothic"/>
          <w:b w:val="1"/>
          <w:bCs w:val="1"/>
          <w:i w:val="0"/>
          <w:iCs w:val="0"/>
          <w:caps w:val="0"/>
          <w:smallCaps w:val="0"/>
          <w:noProof w:val="0"/>
          <w:color w:val="FF0066"/>
          <w:sz w:val="24"/>
          <w:szCs w:val="24"/>
          <w:lang w:val="en-GB"/>
        </w:rPr>
        <w:t>Barking</w:t>
      </w:r>
      <w:r w:rsidRPr="3C6C375F" w:rsidR="2D498D1E">
        <w:rPr>
          <w:rFonts w:ascii="Century Gothic" w:hAnsi="Century Gothic" w:eastAsia="Century Gothic" w:cs="Century Gothic"/>
          <w:b w:val="1"/>
          <w:bCs w:val="1"/>
          <w:i w:val="0"/>
          <w:iCs w:val="0"/>
          <w:caps w:val="0"/>
          <w:smallCaps w:val="0"/>
          <w:noProof w:val="0"/>
          <w:color w:val="FF0066"/>
          <w:sz w:val="24"/>
          <w:szCs w:val="24"/>
          <w:lang w:val="en-GB"/>
        </w:rPr>
        <w:t xml:space="preserve"> and Dagenham-based Artist Residency</w:t>
      </w:r>
      <w:r>
        <w:br/>
      </w:r>
      <w:r w:rsidRPr="3C6C375F" w:rsidR="3DB29006">
        <w:rPr>
          <w:rFonts w:ascii="Century Gothic" w:hAnsi="Century Gothic" w:eastAsia="Century Gothic" w:cs="Century Gothic"/>
          <w:b w:val="0"/>
          <w:bCs w:val="0"/>
          <w:i w:val="0"/>
          <w:iCs w:val="0"/>
          <w:caps w:val="0"/>
          <w:smallCaps w:val="0"/>
          <w:noProof w:val="0"/>
          <w:color w:val="242424"/>
          <w:sz w:val="22"/>
          <w:szCs w:val="22"/>
          <w:lang w:val="en-GB"/>
        </w:rPr>
        <w:t xml:space="preserve">We will be reserving 2 spots for an artist/company </w:t>
      </w:r>
      <w:r w:rsidRPr="3C6C375F" w:rsidR="3DB29006">
        <w:rPr>
          <w:rFonts w:ascii="Century Gothic" w:hAnsi="Century Gothic" w:eastAsia="Century Gothic" w:cs="Century Gothic"/>
          <w:b w:val="0"/>
          <w:bCs w:val="0"/>
          <w:i w:val="0"/>
          <w:iCs w:val="0"/>
          <w:caps w:val="0"/>
          <w:smallCaps w:val="0"/>
          <w:noProof w:val="0"/>
          <w:color w:val="242424"/>
          <w:sz w:val="22"/>
          <w:szCs w:val="22"/>
          <w:lang w:val="en-GB"/>
        </w:rPr>
        <w:t xml:space="preserve">who is based or works in </w:t>
      </w:r>
      <w:r w:rsidRPr="3C6C375F" w:rsidR="6328A5B6">
        <w:rPr>
          <w:rFonts w:ascii="Century Gothic" w:hAnsi="Century Gothic" w:eastAsia="Century Gothic" w:cs="Century Gothic"/>
          <w:b w:val="0"/>
          <w:bCs w:val="0"/>
          <w:i w:val="0"/>
          <w:iCs w:val="0"/>
          <w:caps w:val="0"/>
          <w:smallCaps w:val="0"/>
          <w:noProof w:val="0"/>
          <w:color w:val="242424"/>
          <w:sz w:val="22"/>
          <w:szCs w:val="22"/>
          <w:lang w:val="en-GB"/>
        </w:rPr>
        <w:t>Barking and Dagenham.</w:t>
      </w:r>
    </w:p>
    <w:p w:rsidR="5FF289AC" w:rsidP="3C6C375F" w:rsidRDefault="5FF289AC" w14:paraId="78235710" w14:textId="7F619723">
      <w:pPr>
        <w:pStyle w:val="Normal"/>
        <w:suppressLineNumbers w:val="0"/>
        <w:spacing w:beforeAutospacing="on" w:afterAutospacing="on" w:line="276" w:lineRule="auto"/>
        <w:ind w:left="0" w:right="0"/>
        <w:jc w:val="left"/>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24AFB161">
        <w:rPr>
          <w:rFonts w:ascii="Century Gothic" w:hAnsi="Century Gothic" w:eastAsia="Century Gothic" w:cs="Century Gothic"/>
          <w:b w:val="1"/>
          <w:bCs w:val="1"/>
          <w:i w:val="0"/>
          <w:iCs w:val="0"/>
          <w:caps w:val="0"/>
          <w:smallCaps w:val="0"/>
          <w:noProof w:val="0"/>
          <w:color w:val="FF0066"/>
          <w:sz w:val="24"/>
          <w:szCs w:val="24"/>
          <w:lang w:val="en-GB"/>
        </w:rPr>
        <w:t>Young Artist’s Residency</w:t>
      </w:r>
      <w:r>
        <w:br/>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We are</w:t>
      </w:r>
      <w:r w:rsidRPr="3C6C375F" w:rsidR="74EA20F4">
        <w:rPr>
          <w:rFonts w:ascii="Century Gothic" w:hAnsi="Century Gothic" w:eastAsia="Century Gothic" w:cs="Century Gothic"/>
          <w:b w:val="0"/>
          <w:bCs w:val="0"/>
          <w:i w:val="0"/>
          <w:iCs w:val="0"/>
          <w:caps w:val="0"/>
          <w:smallCaps w:val="0"/>
          <w:noProof w:val="0"/>
          <w:color w:val="242424"/>
          <w:sz w:val="22"/>
          <w:szCs w:val="22"/>
          <w:lang w:val="en-GB"/>
        </w:rPr>
        <w:t xml:space="preserve"> also</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62D614AD">
        <w:rPr>
          <w:rFonts w:ascii="Century Gothic" w:hAnsi="Century Gothic" w:eastAsia="Century Gothic" w:cs="Century Gothic"/>
          <w:b w:val="0"/>
          <w:bCs w:val="0"/>
          <w:i w:val="0"/>
          <w:iCs w:val="0"/>
          <w:caps w:val="0"/>
          <w:smallCaps w:val="0"/>
          <w:noProof w:val="0"/>
          <w:color w:val="242424"/>
          <w:sz w:val="22"/>
          <w:szCs w:val="22"/>
          <w:lang w:val="en-GB"/>
        </w:rPr>
        <w:t>looking for</w:t>
      </w:r>
      <w:r w:rsidRPr="3C6C375F" w:rsidR="62D614AD">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27F7DB8A">
        <w:rPr>
          <w:rFonts w:ascii="Century Gothic" w:hAnsi="Century Gothic" w:eastAsia="Century Gothic" w:cs="Century Gothic"/>
          <w:b w:val="0"/>
          <w:bCs w:val="0"/>
          <w:i w:val="0"/>
          <w:iCs w:val="0"/>
          <w:caps w:val="0"/>
          <w:smallCaps w:val="0"/>
          <w:noProof w:val="0"/>
          <w:color w:val="242424"/>
          <w:sz w:val="22"/>
          <w:szCs w:val="22"/>
          <w:lang w:val="en-GB"/>
        </w:rPr>
        <w:t>an</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emerging artist or company aged</w:t>
      </w:r>
      <w:r w:rsidRPr="3C6C375F" w:rsidR="7F2D77B2">
        <w:rPr>
          <w:rFonts w:ascii="Century Gothic" w:hAnsi="Century Gothic" w:eastAsia="Century Gothic" w:cs="Century Gothic"/>
          <w:b w:val="0"/>
          <w:bCs w:val="0"/>
          <w:i w:val="0"/>
          <w:iCs w:val="0"/>
          <w:caps w:val="0"/>
          <w:smallCaps w:val="0"/>
          <w:noProof w:val="0"/>
          <w:color w:val="242424"/>
          <w:sz w:val="22"/>
          <w:szCs w:val="22"/>
          <w:lang w:val="en-GB"/>
        </w:rPr>
        <w:t xml:space="preserve"> between</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18 – 25. This residency will be given </w:t>
      </w:r>
      <w:r w:rsidRPr="3C6C375F" w:rsidR="1FB884C2">
        <w:rPr>
          <w:rFonts w:ascii="Century Gothic" w:hAnsi="Century Gothic" w:eastAsia="Century Gothic" w:cs="Century Gothic"/>
          <w:b w:val="0"/>
          <w:bCs w:val="0"/>
          <w:i w:val="0"/>
          <w:iCs w:val="0"/>
          <w:caps w:val="0"/>
          <w:smallCaps w:val="0"/>
          <w:noProof w:val="0"/>
          <w:color w:val="242424"/>
          <w:sz w:val="22"/>
          <w:szCs w:val="22"/>
          <w:lang w:val="en-GB"/>
        </w:rPr>
        <w:t>additional</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mentoring support from the </w:t>
      </w:r>
      <w:r w:rsidRPr="3C6C375F" w:rsidR="0E336940">
        <w:rPr>
          <w:rFonts w:ascii="Century Gothic" w:hAnsi="Century Gothic" w:eastAsia="Century Gothic" w:cs="Century Gothic"/>
          <w:b w:val="0"/>
          <w:bCs w:val="0"/>
          <w:i w:val="0"/>
          <w:iCs w:val="0"/>
          <w:caps w:val="0"/>
          <w:smallCaps w:val="0"/>
          <w:noProof w:val="0"/>
          <w:color w:val="242424"/>
          <w:sz w:val="22"/>
          <w:szCs w:val="22"/>
          <w:lang w:val="en-GB"/>
        </w:rPr>
        <w:t>P</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roducing team at</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artsdepo</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t</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during their residency period</w:t>
      </w:r>
      <w:r w:rsidRPr="3C6C375F" w:rsidR="6D001DFA">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0B8742CE">
        <w:rPr>
          <w:rFonts w:ascii="Century Gothic" w:hAnsi="Century Gothic" w:eastAsia="Century Gothic" w:cs="Century Gothic"/>
          <w:b w:val="0"/>
          <w:bCs w:val="0"/>
          <w:i w:val="0"/>
          <w:iCs w:val="0"/>
          <w:caps w:val="0"/>
          <w:smallCaps w:val="0"/>
          <w:noProof w:val="0"/>
          <w:color w:val="242424"/>
          <w:sz w:val="22"/>
          <w:szCs w:val="22"/>
          <w:lang w:val="en-GB"/>
        </w:rPr>
        <w:t xml:space="preserve">We encourage applications from </w:t>
      </w:r>
      <w:r w:rsidRPr="3C6C375F" w:rsidR="56789B43">
        <w:rPr>
          <w:rFonts w:ascii="Century Gothic" w:hAnsi="Century Gothic" w:eastAsia="Century Gothic" w:cs="Century Gothic"/>
          <w:b w:val="0"/>
          <w:bCs w:val="0"/>
          <w:i w:val="0"/>
          <w:iCs w:val="0"/>
          <w:caps w:val="0"/>
          <w:smallCaps w:val="0"/>
          <w:noProof w:val="0"/>
          <w:color w:val="242424"/>
          <w:sz w:val="22"/>
          <w:szCs w:val="22"/>
          <w:lang w:val="en-GB"/>
        </w:rPr>
        <w:t xml:space="preserve">artists </w:t>
      </w:r>
      <w:r w:rsidRPr="3C6C375F" w:rsidR="0B8742CE">
        <w:rPr>
          <w:rFonts w:ascii="Century Gothic" w:hAnsi="Century Gothic" w:eastAsia="Century Gothic" w:cs="Century Gothic"/>
          <w:b w:val="0"/>
          <w:bCs w:val="0"/>
          <w:i w:val="0"/>
          <w:iCs w:val="0"/>
          <w:caps w:val="0"/>
          <w:smallCaps w:val="0"/>
          <w:noProof w:val="0"/>
          <w:color w:val="242424"/>
          <w:sz w:val="22"/>
          <w:szCs w:val="22"/>
          <w:lang w:val="en-GB"/>
        </w:rPr>
        <w:t xml:space="preserve">where this may be one of your first projects and </w:t>
      </w:r>
      <w:r w:rsidRPr="3C6C375F" w:rsidR="70D0B0B6">
        <w:rPr>
          <w:rFonts w:ascii="Century Gothic" w:hAnsi="Century Gothic" w:eastAsia="Century Gothic" w:cs="Century Gothic"/>
          <w:b w:val="0"/>
          <w:bCs w:val="0"/>
          <w:i w:val="0"/>
          <w:iCs w:val="0"/>
          <w:caps w:val="0"/>
          <w:smallCaps w:val="0"/>
          <w:noProof w:val="0"/>
          <w:color w:val="242424"/>
          <w:sz w:val="22"/>
          <w:szCs w:val="22"/>
          <w:lang w:val="en-GB"/>
        </w:rPr>
        <w:t xml:space="preserve">we </w:t>
      </w:r>
      <w:r w:rsidRPr="3C6C375F" w:rsidR="0B8742CE">
        <w:rPr>
          <w:rFonts w:ascii="Century Gothic" w:hAnsi="Century Gothic" w:eastAsia="Century Gothic" w:cs="Century Gothic"/>
          <w:b w:val="0"/>
          <w:bCs w:val="0"/>
          <w:i w:val="0"/>
          <w:iCs w:val="0"/>
          <w:caps w:val="0"/>
          <w:smallCaps w:val="0"/>
          <w:noProof w:val="0"/>
          <w:color w:val="242424"/>
          <w:sz w:val="22"/>
          <w:szCs w:val="22"/>
          <w:lang w:val="en-GB"/>
        </w:rPr>
        <w:t>are happy to offer a</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617F93C7">
        <w:rPr>
          <w:rFonts w:ascii="Century Gothic" w:hAnsi="Century Gothic" w:eastAsia="Century Gothic" w:cs="Century Gothic"/>
          <w:b w:val="0"/>
          <w:bCs w:val="0"/>
          <w:i w:val="0"/>
          <w:iCs w:val="0"/>
          <w:caps w:val="0"/>
          <w:smallCaps w:val="0"/>
          <w:noProof w:val="0"/>
          <w:color w:val="242424"/>
          <w:sz w:val="22"/>
          <w:szCs w:val="22"/>
          <w:lang w:val="en-GB"/>
        </w:rPr>
        <w:t>chat with artist development producer</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 xml:space="preserve"> </w:t>
      </w:r>
      <w:r w:rsidRPr="3C6C375F" w:rsidR="55BA7BB8">
        <w:rPr>
          <w:rFonts w:ascii="Century Gothic" w:hAnsi="Century Gothic" w:eastAsia="Century Gothic" w:cs="Century Gothic"/>
          <w:b w:val="0"/>
          <w:bCs w:val="0"/>
          <w:i w:val="0"/>
          <w:iCs w:val="0"/>
          <w:caps w:val="0"/>
          <w:smallCaps w:val="0"/>
          <w:noProof w:val="0"/>
          <w:color w:val="242424"/>
          <w:sz w:val="22"/>
          <w:szCs w:val="22"/>
          <w:lang w:val="en-GB"/>
        </w:rPr>
        <w:t>about you</w:t>
      </w:r>
      <w:r w:rsidRPr="3C6C375F" w:rsidR="7B7845C2">
        <w:rPr>
          <w:rFonts w:ascii="Century Gothic" w:hAnsi="Century Gothic" w:eastAsia="Century Gothic" w:cs="Century Gothic"/>
          <w:b w:val="0"/>
          <w:bCs w:val="0"/>
          <w:i w:val="0"/>
          <w:iCs w:val="0"/>
          <w:caps w:val="0"/>
          <w:smallCaps w:val="0"/>
          <w:noProof w:val="0"/>
          <w:color w:val="242424"/>
          <w:sz w:val="22"/>
          <w:szCs w:val="22"/>
          <w:lang w:val="en-GB"/>
        </w:rPr>
        <w:t>r application prior to submission.</w:t>
      </w:r>
    </w:p>
    <w:p w:rsidR="5FF289AC" w:rsidP="3C6C375F" w:rsidRDefault="5FF289AC" w14:paraId="32E0675C" w14:textId="0CA1AF86">
      <w:pPr>
        <w:pStyle w:val="Normal"/>
        <w:spacing w:before="0" w:beforeAutospacing="on" w:after="0" w:afterAutospacing="on" w:line="276" w:lineRule="auto"/>
        <w:ind w:left="0" w:right="0"/>
        <w:jc w:val="left"/>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We </w:t>
      </w:r>
      <w:r w:rsidRPr="3C6C375F" w:rsidR="2D9B3D69">
        <w:rPr>
          <w:rFonts w:ascii="Century Gothic" w:hAnsi="Century Gothic" w:eastAsia="Century Gothic" w:cs="Century Gothic"/>
          <w:b w:val="0"/>
          <w:bCs w:val="0"/>
          <w:i w:val="0"/>
          <w:iCs w:val="0"/>
          <w:strike w:val="0"/>
          <w:dstrike w:val="0"/>
          <w:noProof w:val="0"/>
          <w:color w:val="292B2C"/>
          <w:sz w:val="22"/>
          <w:szCs w:val="22"/>
          <w:u w:val="none"/>
          <w:lang w:val="en-US"/>
        </w:rPr>
        <w:t xml:space="preserve">welcome </w:t>
      </w:r>
      <w:r w:rsidRPr="3C6C375F" w:rsidR="7A301201">
        <w:rPr>
          <w:rFonts w:ascii="Century Gothic" w:hAnsi="Century Gothic" w:eastAsia="Century Gothic" w:cs="Century Gothic"/>
          <w:b w:val="0"/>
          <w:bCs w:val="0"/>
          <w:i w:val="0"/>
          <w:iCs w:val="0"/>
          <w:strike w:val="0"/>
          <w:dstrike w:val="0"/>
          <w:noProof w:val="0"/>
          <w:color w:val="292B2C"/>
          <w:sz w:val="22"/>
          <w:szCs w:val="22"/>
          <w:u w:val="none"/>
          <w:lang w:val="en-US"/>
        </w:rPr>
        <w:t>applications</w:t>
      </w:r>
      <w:r w:rsidRPr="3C6C375F" w:rsidR="2D9B3D69">
        <w:rPr>
          <w:rFonts w:ascii="Century Gothic" w:hAnsi="Century Gothic" w:eastAsia="Century Gothic" w:cs="Century Gothic"/>
          <w:b w:val="0"/>
          <w:bCs w:val="0"/>
          <w:i w:val="0"/>
          <w:iCs w:val="0"/>
          <w:strike w:val="0"/>
          <w:dstrike w:val="0"/>
          <w:noProof w:val="0"/>
          <w:color w:val="292B2C"/>
          <w:sz w:val="22"/>
          <w:szCs w:val="22"/>
          <w:u w:val="none"/>
          <w:lang w:val="en-US"/>
        </w:rPr>
        <w:t xml:space="preserve"> from those underrepresented in the arts and creative sector. We particularly </w:t>
      </w:r>
      <w:r w:rsidRPr="3C6C375F" w:rsidR="11D8A911">
        <w:rPr>
          <w:rFonts w:ascii="Century Gothic" w:hAnsi="Century Gothic" w:eastAsia="Century Gothic" w:cs="Century Gothic"/>
          <w:b w:val="0"/>
          <w:bCs w:val="0"/>
          <w:i w:val="0"/>
          <w:iCs w:val="0"/>
          <w:strike w:val="0"/>
          <w:dstrike w:val="0"/>
          <w:noProof w:val="0"/>
          <w:color w:val="292B2C"/>
          <w:sz w:val="22"/>
          <w:szCs w:val="22"/>
          <w:u w:val="none"/>
          <w:lang w:val="en-US"/>
        </w:rPr>
        <w:t>encourage</w:t>
      </w:r>
      <w:r w:rsidRPr="3C6C375F" w:rsidR="2D9B3D69">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applications from performance-makers from </w:t>
      </w:r>
      <w:r w:rsidRPr="3C6C375F" w:rsidR="185F96C3">
        <w:rPr>
          <w:rFonts w:ascii="Century Gothic" w:hAnsi="Century Gothic" w:eastAsia="Century Gothic" w:cs="Century Gothic"/>
          <w:b w:val="0"/>
          <w:bCs w:val="0"/>
          <w:i w:val="0"/>
          <w:iCs w:val="0"/>
          <w:strike w:val="0"/>
          <w:dstrike w:val="0"/>
          <w:noProof w:val="0"/>
          <w:color w:val="292B2C"/>
          <w:sz w:val="22"/>
          <w:szCs w:val="22"/>
          <w:u w:val="none"/>
          <w:lang w:val="en-US"/>
        </w:rPr>
        <w:t>Global Majority</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 o</w:t>
      </w:r>
      <w:r w:rsidRPr="3C6C375F" w:rsidR="5D2AA901">
        <w:rPr>
          <w:rFonts w:ascii="Century Gothic" w:hAnsi="Century Gothic" w:eastAsia="Century Gothic" w:cs="Century Gothic"/>
          <w:b w:val="0"/>
          <w:bCs w:val="0"/>
          <w:i w:val="0"/>
          <w:iCs w:val="0"/>
          <w:strike w:val="0"/>
          <w:dstrike w:val="0"/>
          <w:noProof w:val="0"/>
          <w:color w:val="292B2C"/>
          <w:sz w:val="22"/>
          <w:szCs w:val="22"/>
          <w:u w:val="none"/>
          <w:lang w:val="en-US"/>
        </w:rPr>
        <w:t>r</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 mixed heritage</w:t>
      </w:r>
      <w:r w:rsidRPr="3C6C375F" w:rsidR="621869BE">
        <w:rPr>
          <w:rFonts w:ascii="Century Gothic" w:hAnsi="Century Gothic" w:eastAsia="Century Gothic" w:cs="Century Gothic"/>
          <w:b w:val="0"/>
          <w:bCs w:val="0"/>
          <w:i w:val="0"/>
          <w:iCs w:val="0"/>
          <w:strike w:val="0"/>
          <w:dstrike w:val="0"/>
          <w:noProof w:val="0"/>
          <w:color w:val="292B2C"/>
          <w:sz w:val="22"/>
          <w:szCs w:val="22"/>
          <w:u w:val="none"/>
          <w:lang w:val="en-US"/>
        </w:rPr>
        <w:t xml:space="preserve"> backgrounds</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310F16D2">
        <w:rPr>
          <w:rFonts w:ascii="Century Gothic" w:hAnsi="Century Gothic" w:eastAsia="Century Gothic" w:cs="Century Gothic"/>
          <w:b w:val="0"/>
          <w:bCs w:val="0"/>
          <w:i w:val="0"/>
          <w:iCs w:val="0"/>
          <w:strike w:val="0"/>
          <w:dstrike w:val="0"/>
          <w:noProof w:val="0"/>
          <w:color w:val="292B2C"/>
          <w:sz w:val="22"/>
          <w:szCs w:val="22"/>
          <w:u w:val="none"/>
          <w:lang w:val="en-US"/>
        </w:rPr>
        <w:t>LGBTQ+</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 performance-makers, D/deaf performance-makers, disabled performance-</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makers</w:t>
      </w:r>
      <w:r w:rsidRPr="3C6C375F" w:rsidR="40590A55">
        <w:rPr>
          <w:rFonts w:ascii="Century Gothic" w:hAnsi="Century Gothic" w:eastAsia="Century Gothic" w:cs="Century Gothic"/>
          <w:b w:val="0"/>
          <w:bCs w:val="0"/>
          <w:i w:val="0"/>
          <w:iCs w:val="0"/>
          <w:strike w:val="0"/>
          <w:dstrike w:val="0"/>
          <w:noProof w:val="0"/>
          <w:color w:val="292B2C"/>
          <w:sz w:val="22"/>
          <w:szCs w:val="22"/>
          <w:u w:val="none"/>
          <w:lang w:val="en-US"/>
        </w:rPr>
        <w:t xml:space="preserve"> and performance-makers from working class backgrounds.</w:t>
      </w:r>
    </w:p>
    <w:p w:rsidR="136E69EE" w:rsidP="3C6C375F" w:rsidRDefault="136E69EE" w14:paraId="6F7F6FD3" w14:textId="3A2A295D">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08ABEDD8">
        <w:rPr>
          <w:rFonts w:ascii="Century Gothic" w:hAnsi="Century Gothic" w:eastAsia="Century Gothic" w:cs="Century Gothic"/>
          <w:b w:val="1"/>
          <w:bCs w:val="1"/>
          <w:i w:val="0"/>
          <w:iCs w:val="0"/>
          <w:caps w:val="0"/>
          <w:smallCaps w:val="0"/>
          <w:noProof w:val="0"/>
          <w:color w:val="FF0066"/>
          <w:sz w:val="32"/>
          <w:szCs w:val="32"/>
          <w:lang w:val="en-GB"/>
        </w:rPr>
        <w:t>The Residency</w:t>
      </w:r>
      <w:r w:rsidRPr="3C6C375F" w:rsidR="08ABEDD8">
        <w:rPr>
          <w:rFonts w:ascii="Century Gothic" w:hAnsi="Century Gothic" w:eastAsia="Century Gothic" w:cs="Century Gothic"/>
          <w:b w:val="0"/>
          <w:bCs w:val="0"/>
          <w:i w:val="0"/>
          <w:iCs w:val="0"/>
          <w:strike w:val="0"/>
          <w:dstrike w:val="0"/>
          <w:noProof w:val="0"/>
          <w:color w:val="292B2C"/>
          <w:sz w:val="32"/>
          <w:szCs w:val="32"/>
          <w:u w:val="none"/>
          <w:lang w:val="en-US"/>
        </w:rPr>
        <w:t xml:space="preserve"> </w:t>
      </w:r>
      <w:r>
        <w:br/>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xml:space="preserve">We’re committing to supporting the development of </w:t>
      </w:r>
      <w:bookmarkStart w:name="_Int_sZ4x5GG8" w:id="519427492"/>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the projects</w:t>
      </w:r>
      <w:bookmarkEnd w:id="519427492"/>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xml:space="preserve"> on our residency </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programme</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xml:space="preserve"> ov</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xml:space="preserve">er a </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12-month period</w:t>
      </w:r>
      <w:r w:rsidRPr="3C6C375F" w:rsidR="4397B10D">
        <w:rPr>
          <w:rFonts w:ascii="Century Gothic" w:hAnsi="Century Gothic" w:eastAsia="Century Gothic" w:cs="Century Gothic"/>
          <w:b w:val="0"/>
          <w:bCs w:val="0"/>
          <w:i w:val="0"/>
          <w:iCs w:val="0"/>
          <w:strike w:val="0"/>
          <w:dstrike w:val="0"/>
          <w:noProof w:val="0"/>
          <w:color w:val="292B2C"/>
          <w:sz w:val="22"/>
          <w:szCs w:val="22"/>
          <w:u w:val="none"/>
          <w:lang w:val="en-US"/>
        </w:rPr>
        <w:t xml:space="preserve"> (September 2026 –</w:t>
      </w:r>
      <w:r w:rsidRPr="3C6C375F" w:rsidR="61932082">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4397B10D">
        <w:rPr>
          <w:rFonts w:ascii="Century Gothic" w:hAnsi="Century Gothic" w:eastAsia="Century Gothic" w:cs="Century Gothic"/>
          <w:b w:val="0"/>
          <w:bCs w:val="0"/>
          <w:i w:val="0"/>
          <w:iCs w:val="0"/>
          <w:strike w:val="0"/>
          <w:dstrike w:val="0"/>
          <w:noProof w:val="0"/>
          <w:color w:val="292B2C"/>
          <w:sz w:val="22"/>
          <w:szCs w:val="22"/>
          <w:u w:val="none"/>
          <w:lang w:val="en-US"/>
        </w:rPr>
        <w:t>September 2027)</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s</w:t>
      </w:r>
      <w:r w:rsidRPr="3C6C375F" w:rsidR="08ABEDD8">
        <w:rPr>
          <w:rFonts w:ascii="Century Gothic" w:hAnsi="Century Gothic" w:eastAsia="Century Gothic" w:cs="Century Gothic"/>
          <w:b w:val="0"/>
          <w:bCs w:val="0"/>
          <w:i w:val="0"/>
          <w:iCs w:val="0"/>
          <w:strike w:val="0"/>
          <w:dstrike w:val="0"/>
          <w:noProof w:val="0"/>
          <w:color w:val="292B2C"/>
          <w:sz w:val="22"/>
          <w:szCs w:val="22"/>
          <w:u w:val="none"/>
          <w:lang w:val="en-US"/>
        </w:rPr>
        <w:t xml:space="preserve">o the support listed below can be spread across that time. </w:t>
      </w:r>
    </w:p>
    <w:p w:rsidR="136E69EE" w:rsidP="3C6C375F" w:rsidRDefault="136E69EE" w14:paraId="44F948A8" w14:textId="30E59357">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p>
    <w:p w:rsidR="778DE7B7" w:rsidP="3C6C375F" w:rsidRDefault="778DE7B7" w14:paraId="3D933904" w14:textId="706DC0C0">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Residency </w:t>
      </w:r>
      <w:r w:rsidRPr="3C6C375F" w:rsidR="43B97979">
        <w:rPr>
          <w:rFonts w:ascii="Century Gothic" w:hAnsi="Century Gothic" w:eastAsia="Century Gothic" w:cs="Century Gothic"/>
          <w:b w:val="0"/>
          <w:bCs w:val="0"/>
          <w:i w:val="0"/>
          <w:iCs w:val="0"/>
          <w:strike w:val="0"/>
          <w:dstrike w:val="0"/>
          <w:noProof w:val="0"/>
          <w:color w:val="292B2C"/>
          <w:sz w:val="22"/>
          <w:szCs w:val="22"/>
          <w:u w:val="none"/>
          <w:lang w:val="en-US"/>
        </w:rPr>
        <w:t>A</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rtists will receive</w:t>
      </w:r>
      <w:r w:rsidRPr="3C6C375F" w:rsidR="3196E017">
        <w:rPr>
          <w:rFonts w:ascii="Century Gothic" w:hAnsi="Century Gothic" w:eastAsia="Century Gothic" w:cs="Century Gothic"/>
          <w:b w:val="0"/>
          <w:bCs w:val="0"/>
          <w:i w:val="0"/>
          <w:iCs w:val="0"/>
          <w:strike w:val="0"/>
          <w:dstrike w:val="0"/>
          <w:noProof w:val="0"/>
          <w:color w:val="292B2C"/>
          <w:sz w:val="22"/>
          <w:szCs w:val="22"/>
          <w:u w:val="none"/>
          <w:lang w:val="en-US"/>
        </w:rPr>
        <w:t>:</w:t>
      </w:r>
    </w:p>
    <w:p xmlns:wp14="http://schemas.microsoft.com/office/word/2010/wordml" w:rsidP="3C6C375F" wp14:paraId="1BC2476D" wp14:textId="61FADAA2">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3B79B00">
        <w:rPr>
          <w:rFonts w:ascii="Century Gothic" w:hAnsi="Century Gothic" w:eastAsia="Century Gothic" w:cs="Century Gothic"/>
          <w:b w:val="1"/>
          <w:bCs w:val="1"/>
          <w:i w:val="0"/>
          <w:iCs w:val="0"/>
          <w:strike w:val="0"/>
          <w:dstrike w:val="0"/>
          <w:noProof w:val="0"/>
          <w:color w:val="292B2C"/>
          <w:sz w:val="22"/>
          <w:szCs w:val="22"/>
          <w:u w:val="none"/>
          <w:lang w:val="en-US"/>
        </w:rPr>
        <w:t xml:space="preserve">Rehearsal Space: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Artists can apply for up to 4 weeks </w:t>
      </w:r>
      <w:r w:rsidRPr="3C6C375F" w:rsidR="19DCEF93">
        <w:rPr>
          <w:rFonts w:ascii="Century Gothic" w:hAnsi="Century Gothic" w:eastAsia="Century Gothic" w:cs="Century Gothic"/>
          <w:b w:val="0"/>
          <w:bCs w:val="0"/>
          <w:i w:val="0"/>
          <w:iCs w:val="0"/>
          <w:strike w:val="0"/>
          <w:dstrike w:val="0"/>
          <w:noProof w:val="0"/>
          <w:color w:val="292B2C"/>
          <w:sz w:val="22"/>
          <w:szCs w:val="22"/>
          <w:u w:val="none"/>
          <w:lang w:val="en-US"/>
        </w:rPr>
        <w:t xml:space="preserve">of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rehearsal space</w:t>
      </w:r>
      <w:r w:rsidRPr="3C6C375F" w:rsidR="2DBF21E0">
        <w:rPr>
          <w:rFonts w:ascii="Century Gothic" w:hAnsi="Century Gothic" w:eastAsia="Century Gothic" w:cs="Century Gothic"/>
          <w:b w:val="0"/>
          <w:bCs w:val="0"/>
          <w:i w:val="0"/>
          <w:iCs w:val="0"/>
          <w:strike w:val="0"/>
          <w:dstrike w:val="0"/>
          <w:noProof w:val="0"/>
          <w:color w:val="292B2C"/>
          <w:sz w:val="22"/>
          <w:szCs w:val="22"/>
          <w:u w:val="none"/>
          <w:lang w:val="en-US"/>
        </w:rPr>
        <w:t xml:space="preserve"> in our Creation Space</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 as support in kind to develop their artistic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idea</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 This can be flexible around the needs of your project. For example, you can have your first week with us </w:t>
      </w:r>
      <w:r w:rsidRPr="3C6C375F" w:rsidR="426573EB">
        <w:rPr>
          <w:rFonts w:ascii="Century Gothic" w:hAnsi="Century Gothic" w:eastAsia="Century Gothic" w:cs="Century Gothic"/>
          <w:b w:val="0"/>
          <w:bCs w:val="0"/>
          <w:i w:val="0"/>
          <w:iCs w:val="0"/>
          <w:strike w:val="0"/>
          <w:dstrike w:val="0"/>
          <w:noProof w:val="0"/>
          <w:color w:val="292B2C"/>
          <w:sz w:val="22"/>
          <w:szCs w:val="22"/>
          <w:u w:val="none"/>
          <w:lang w:val="en-US"/>
        </w:rPr>
        <w:t>focus</w:t>
      </w:r>
      <w:r w:rsidRPr="3C6C375F" w:rsidR="2B03C697">
        <w:rPr>
          <w:rFonts w:ascii="Century Gothic" w:hAnsi="Century Gothic" w:eastAsia="Century Gothic" w:cs="Century Gothic"/>
          <w:b w:val="0"/>
          <w:bCs w:val="0"/>
          <w:i w:val="0"/>
          <w:iCs w:val="0"/>
          <w:strike w:val="0"/>
          <w:dstrike w:val="0"/>
          <w:noProof w:val="0"/>
          <w:color w:val="292B2C"/>
          <w:sz w:val="22"/>
          <w:szCs w:val="22"/>
          <w:u w:val="none"/>
          <w:lang w:val="en-US"/>
        </w:rPr>
        <w:t xml:space="preserve">ing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on script development and funding applications, then return 6 months later to rehearse for 2 weeks, then return a month later to focus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on the </w:t>
      </w:r>
      <w:r w:rsidRPr="3C6C375F" w:rsidR="62B1A12E">
        <w:rPr>
          <w:rFonts w:ascii="Century Gothic" w:hAnsi="Century Gothic" w:eastAsia="Century Gothic" w:cs="Century Gothic"/>
          <w:b w:val="0"/>
          <w:bCs w:val="0"/>
          <w:i w:val="0"/>
          <w:iCs w:val="0"/>
          <w:strike w:val="0"/>
          <w:dstrike w:val="0"/>
          <w:noProof w:val="0"/>
          <w:color w:val="292B2C"/>
          <w:sz w:val="22"/>
          <w:szCs w:val="22"/>
          <w:u w:val="none"/>
          <w:lang w:val="en-US"/>
        </w:rPr>
        <w:t>project's</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 next steps</w:t>
      </w:r>
      <w:r w:rsidRPr="3C6C375F" w:rsidR="4B4BF41D">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p>
    <w:p xmlns:wp14="http://schemas.microsoft.com/office/word/2010/wordml" w:rsidP="3C6C375F" wp14:paraId="4E72E4C0" wp14:textId="12999F64">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6C375F" w:rsidR="07297674">
        <w:rPr>
          <w:rFonts w:ascii="Century Gothic" w:hAnsi="Century Gothic" w:eastAsia="Century Gothic" w:cs="Century Gothic"/>
          <w:b w:val="1"/>
          <w:bCs w:val="1"/>
          <w:i w:val="0"/>
          <w:iCs w:val="0"/>
          <w:strike w:val="0"/>
          <w:dstrike w:val="0"/>
          <w:noProof w:val="0"/>
          <w:color w:val="292B2C"/>
          <w:sz w:val="22"/>
          <w:szCs w:val="22"/>
          <w:u w:val="none"/>
          <w:lang w:val="en-US"/>
        </w:rPr>
        <w:t>Work-in-progress</w:t>
      </w:r>
      <w:r w:rsidRPr="3C6C375F" w:rsidR="72E7050C">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r w:rsidRPr="3C6C375F" w:rsidR="07297674">
        <w:rPr>
          <w:rFonts w:ascii="Century Gothic" w:hAnsi="Century Gothic" w:eastAsia="Century Gothic" w:cs="Century Gothic"/>
          <w:b w:val="1"/>
          <w:bCs w:val="1"/>
          <w:i w:val="0"/>
          <w:iCs w:val="0"/>
          <w:strike w:val="0"/>
          <w:dstrike w:val="0"/>
          <w:noProof w:val="0"/>
          <w:color w:val="292B2C"/>
          <w:sz w:val="22"/>
          <w:szCs w:val="22"/>
          <w:u w:val="none"/>
          <w:lang w:val="en-US"/>
        </w:rPr>
        <w:t xml:space="preserve">Performance: </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Artists will have the chance to present their project, if they wish, at a Residency</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s</w:t>
      </w:r>
      <w:r w:rsidRPr="3C6C375F" w:rsidR="2DBC4D45">
        <w:rPr>
          <w:rFonts w:ascii="Century Gothic" w:hAnsi="Century Gothic" w:eastAsia="Century Gothic" w:cs="Century Gothic"/>
          <w:b w:val="0"/>
          <w:bCs w:val="0"/>
          <w:i w:val="0"/>
          <w:iCs w:val="0"/>
          <w:strike w:val="0"/>
          <w:dstrike w:val="0"/>
          <w:noProof w:val="0"/>
          <w:color w:val="292B2C"/>
          <w:sz w:val="22"/>
          <w:szCs w:val="22"/>
          <w:u w:val="none"/>
          <w:lang w:val="en-US"/>
        </w:rPr>
        <w:t>haring event</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 xml:space="preserve"> at the end of th</w:t>
      </w:r>
      <w:r w:rsidRPr="3C6C375F" w:rsidR="2BF1E649">
        <w:rPr>
          <w:rFonts w:ascii="Century Gothic" w:hAnsi="Century Gothic" w:eastAsia="Century Gothic" w:cs="Century Gothic"/>
          <w:b w:val="0"/>
          <w:bCs w:val="0"/>
          <w:i w:val="0"/>
          <w:iCs w:val="0"/>
          <w:strike w:val="0"/>
          <w:dstrike w:val="0"/>
          <w:noProof w:val="0"/>
          <w:color w:val="292B2C"/>
          <w:sz w:val="22"/>
          <w:szCs w:val="22"/>
          <w:u w:val="none"/>
          <w:lang w:val="en-US"/>
        </w:rPr>
        <w:t>e</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 xml:space="preserve"> cycle</w:t>
      </w:r>
      <w:r w:rsidRPr="3C6C375F" w:rsidR="07297674">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1A8EB10C">
        <w:rPr>
          <w:rFonts w:ascii="Century Gothic" w:hAnsi="Century Gothic" w:eastAsia="Century Gothic" w:cs="Century Gothic"/>
          <w:b w:val="0"/>
          <w:bCs w:val="0"/>
          <w:i w:val="0"/>
          <w:iCs w:val="0"/>
          <w:strike w:val="0"/>
          <w:dstrike w:val="0"/>
          <w:noProof w:val="0"/>
          <w:color w:val="292B2C"/>
          <w:sz w:val="22"/>
          <w:szCs w:val="22"/>
          <w:u w:val="none"/>
          <w:lang w:val="en-US"/>
        </w:rPr>
        <w:t xml:space="preserve"> Please </w:t>
      </w:r>
      <w:r w:rsidRPr="3C6C375F" w:rsidR="1A8EB10C">
        <w:rPr>
          <w:rFonts w:ascii="Century Gothic" w:hAnsi="Century Gothic" w:eastAsia="Century Gothic" w:cs="Century Gothic"/>
          <w:b w:val="0"/>
          <w:bCs w:val="0"/>
          <w:i w:val="0"/>
          <w:iCs w:val="0"/>
          <w:strike w:val="0"/>
          <w:dstrike w:val="0"/>
          <w:noProof w:val="0"/>
          <w:color w:val="292B2C"/>
          <w:sz w:val="22"/>
          <w:szCs w:val="22"/>
          <w:u w:val="none"/>
          <w:lang w:val="en-US"/>
        </w:rPr>
        <w:t>note,</w:t>
      </w:r>
      <w:r w:rsidRPr="3C6C375F" w:rsidR="1A8EB10C">
        <w:rPr>
          <w:rFonts w:ascii="Century Gothic" w:hAnsi="Century Gothic" w:eastAsia="Century Gothic" w:cs="Century Gothic"/>
          <w:b w:val="0"/>
          <w:bCs w:val="0"/>
          <w:i w:val="0"/>
          <w:iCs w:val="0"/>
          <w:strike w:val="0"/>
          <w:dstrike w:val="0"/>
          <w:noProof w:val="0"/>
          <w:color w:val="292B2C"/>
          <w:sz w:val="22"/>
          <w:szCs w:val="22"/>
          <w:u w:val="none"/>
          <w:lang w:val="en-US"/>
        </w:rPr>
        <w:t xml:space="preserve"> th</w:t>
      </w:r>
      <w:r w:rsidRPr="3C6C375F" w:rsidR="64B13CCF">
        <w:rPr>
          <w:rFonts w:ascii="Century Gothic" w:hAnsi="Century Gothic" w:eastAsia="Century Gothic" w:cs="Century Gothic"/>
          <w:b w:val="0"/>
          <w:bCs w:val="0"/>
          <w:i w:val="0"/>
          <w:iCs w:val="0"/>
          <w:strike w:val="0"/>
          <w:dstrike w:val="0"/>
          <w:noProof w:val="0"/>
          <w:color w:val="292B2C"/>
          <w:sz w:val="22"/>
          <w:szCs w:val="22"/>
          <w:u w:val="none"/>
          <w:lang w:val="en-US"/>
        </w:rPr>
        <w:t>is outcome is optional.</w:t>
      </w:r>
    </w:p>
    <w:p xmlns:wp14="http://schemas.microsoft.com/office/word/2010/wordml" w:rsidP="3C6C375F" wp14:paraId="6337504B" wp14:textId="58CAEE36">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1"/>
          <w:bCs w:val="1"/>
          <w:i w:val="0"/>
          <w:iCs w:val="0"/>
          <w:strike w:val="0"/>
          <w:dstrike w:val="0"/>
          <w:noProof w:val="0"/>
          <w:color w:val="292B2C"/>
          <w:sz w:val="22"/>
          <w:szCs w:val="22"/>
          <w:u w:val="none"/>
          <w:lang w:val="en-US"/>
        </w:rPr>
      </w:pPr>
      <w:r w:rsidRPr="3C6C375F" w:rsidR="778DE7B7">
        <w:rPr>
          <w:rFonts w:ascii="Century Gothic" w:hAnsi="Century Gothic" w:eastAsia="Century Gothic" w:cs="Century Gothic"/>
          <w:b w:val="1"/>
          <w:bCs w:val="1"/>
          <w:i w:val="0"/>
          <w:iCs w:val="0"/>
          <w:strike w:val="0"/>
          <w:dstrike w:val="0"/>
          <w:noProof w:val="0"/>
          <w:color w:val="292B2C"/>
          <w:sz w:val="22"/>
          <w:szCs w:val="22"/>
          <w:u w:val="none"/>
          <w:lang w:val="en-US"/>
        </w:rPr>
        <w:t>£1,000 seed funding</w:t>
      </w:r>
    </w:p>
    <w:p xmlns:wp14="http://schemas.microsoft.com/office/word/2010/wordml" w:rsidP="3C6C375F" wp14:paraId="445095A4" wp14:textId="389CA4F7">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6093D783">
        <w:rPr>
          <w:rFonts w:ascii="Century Gothic" w:hAnsi="Century Gothic" w:eastAsia="Century Gothic" w:cs="Century Gothic"/>
          <w:b w:val="1"/>
          <w:bCs w:val="1"/>
          <w:i w:val="0"/>
          <w:iCs w:val="0"/>
          <w:strike w:val="0"/>
          <w:dstrike w:val="0"/>
          <w:noProof w:val="0"/>
          <w:color w:val="292B2C"/>
          <w:sz w:val="22"/>
          <w:szCs w:val="22"/>
          <w:u w:val="none"/>
          <w:lang w:val="en-US"/>
        </w:rPr>
        <w:t>Mentorship/</w:t>
      </w:r>
      <w:r w:rsidRPr="3C6C375F" w:rsidR="778DE7B7">
        <w:rPr>
          <w:rFonts w:ascii="Century Gothic" w:hAnsi="Century Gothic" w:eastAsia="Century Gothic" w:cs="Century Gothic"/>
          <w:b w:val="1"/>
          <w:bCs w:val="1"/>
          <w:i w:val="0"/>
          <w:iCs w:val="0"/>
          <w:strike w:val="0"/>
          <w:dstrike w:val="0"/>
          <w:noProof w:val="0"/>
          <w:color w:val="292B2C"/>
          <w:sz w:val="22"/>
          <w:szCs w:val="22"/>
          <w:u w:val="none"/>
          <w:lang w:val="en-US"/>
        </w:rPr>
        <w:t xml:space="preserve">support from the </w:t>
      </w:r>
      <w:r w:rsidRPr="3C6C375F" w:rsidR="778DE7B7">
        <w:rPr>
          <w:rFonts w:ascii="Century Gothic" w:hAnsi="Century Gothic" w:eastAsia="Century Gothic" w:cs="Century Gothic"/>
          <w:b w:val="1"/>
          <w:bCs w:val="1"/>
          <w:i w:val="0"/>
          <w:iCs w:val="0"/>
          <w:strike w:val="0"/>
          <w:dstrike w:val="0"/>
          <w:noProof w:val="0"/>
          <w:color w:val="292B2C"/>
          <w:sz w:val="22"/>
          <w:szCs w:val="22"/>
          <w:u w:val="none"/>
          <w:lang w:val="en-US"/>
        </w:rPr>
        <w:t>artsdepot</w:t>
      </w:r>
      <w:r w:rsidRPr="3C6C375F" w:rsidR="778DE7B7">
        <w:rPr>
          <w:rFonts w:ascii="Century Gothic" w:hAnsi="Century Gothic" w:eastAsia="Century Gothic" w:cs="Century Gothic"/>
          <w:b w:val="1"/>
          <w:bCs w:val="1"/>
          <w:i w:val="0"/>
          <w:iCs w:val="0"/>
          <w:strike w:val="0"/>
          <w:dstrike w:val="0"/>
          <w:noProof w:val="0"/>
          <w:color w:val="292B2C"/>
          <w:sz w:val="22"/>
          <w:szCs w:val="22"/>
          <w:u w:val="none"/>
          <w:lang w:val="en-US"/>
        </w:rPr>
        <w:t xml:space="preserve"> team</w:t>
      </w:r>
      <w:r w:rsidRPr="3C6C375F" w:rsidR="2F387186">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Tailored to the needs of your project, this may be in the form of a letter of support for an Arts Council application, advice on approaching venues for programming or connecting artists with local communities around </w:t>
      </w: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artsdepot</w:t>
      </w: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 for participatory events</w:t>
      </w:r>
    </w:p>
    <w:p xmlns:wp14="http://schemas.microsoft.com/office/word/2010/wordml" w:rsidP="3C6C375F" wp14:paraId="290105E9" wp14:textId="2961E24F">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57656FE">
        <w:rPr>
          <w:rFonts w:ascii="Century Gothic" w:hAnsi="Century Gothic" w:eastAsia="Century Gothic" w:cs="Century Gothic"/>
          <w:b w:val="1"/>
          <w:bCs w:val="1"/>
          <w:i w:val="0"/>
          <w:iCs w:val="0"/>
          <w:strike w:val="0"/>
          <w:dstrike w:val="0"/>
          <w:noProof w:val="0"/>
          <w:color w:val="292B2C"/>
          <w:sz w:val="22"/>
          <w:szCs w:val="22"/>
          <w:u w:val="none"/>
          <w:lang w:val="en-US"/>
        </w:rPr>
        <w:t>Access to free hot desking space</w:t>
      </w:r>
      <w:r w:rsidRPr="3C6C375F" w:rsidR="77C013DD">
        <w:rPr>
          <w:rFonts w:ascii="Century Gothic" w:hAnsi="Century Gothic" w:eastAsia="Century Gothic" w:cs="Century Gothic"/>
          <w:b w:val="1"/>
          <w:bCs w:val="1"/>
          <w:i w:val="0"/>
          <w:iCs w:val="0"/>
          <w:strike w:val="0"/>
          <w:dstrike w:val="0"/>
          <w:noProof w:val="0"/>
          <w:color w:val="292B2C"/>
          <w:sz w:val="22"/>
          <w:szCs w:val="22"/>
          <w:u w:val="none"/>
          <w:lang w:val="en-US"/>
        </w:rPr>
        <w:t xml:space="preserve"> in our office</w:t>
      </w:r>
      <w:r w:rsidRPr="3C6C375F" w:rsidR="723BEF3F">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r w:rsidRPr="3C6C375F" w:rsidR="1CB2C4CE">
        <w:rPr>
          <w:rFonts w:ascii="Century Gothic" w:hAnsi="Century Gothic" w:eastAsia="Century Gothic" w:cs="Century Gothic"/>
          <w:b w:val="1"/>
          <w:bCs w:val="1"/>
          <w:i w:val="0"/>
          <w:iCs w:val="0"/>
          <w:strike w:val="0"/>
          <w:dstrike w:val="0"/>
          <w:noProof w:val="0"/>
          <w:color w:val="292B2C"/>
          <w:sz w:val="22"/>
          <w:szCs w:val="22"/>
          <w:u w:val="none"/>
          <w:lang w:val="en-US"/>
        </w:rPr>
        <w:t>and</w:t>
      </w:r>
      <w:r w:rsidRPr="3C6C375F" w:rsidR="723BEF3F">
        <w:rPr>
          <w:rFonts w:ascii="Century Gothic" w:hAnsi="Century Gothic" w:eastAsia="Century Gothic" w:cs="Century Gothic"/>
          <w:b w:val="1"/>
          <w:bCs w:val="1"/>
          <w:i w:val="0"/>
          <w:iCs w:val="0"/>
          <w:strike w:val="0"/>
          <w:dstrike w:val="0"/>
          <w:noProof w:val="0"/>
          <w:color w:val="292B2C"/>
          <w:sz w:val="22"/>
          <w:szCs w:val="22"/>
          <w:u w:val="none"/>
          <w:lang w:val="en-US"/>
        </w:rPr>
        <w:t xml:space="preserve"> use of our Green Room: </w:t>
      </w:r>
      <w:r w:rsidRPr="3C6C375F" w:rsidR="6868D705">
        <w:rPr>
          <w:rFonts w:ascii="Century Gothic" w:hAnsi="Century Gothic" w:eastAsia="Century Gothic" w:cs="Century Gothic"/>
          <w:b w:val="0"/>
          <w:bCs w:val="0"/>
          <w:i w:val="0"/>
          <w:iCs w:val="0"/>
          <w:strike w:val="0"/>
          <w:dstrike w:val="0"/>
          <w:noProof w:val="0"/>
          <w:color w:val="292B2C"/>
          <w:sz w:val="22"/>
          <w:szCs w:val="22"/>
          <w:u w:val="none"/>
          <w:lang w:val="en-US"/>
        </w:rPr>
        <w:t xml:space="preserve">This can be booked for free </w:t>
      </w:r>
      <w:r w:rsidRPr="3C6C375F" w:rsidR="723BEF3F">
        <w:rPr>
          <w:rFonts w:ascii="Century Gothic" w:hAnsi="Century Gothic" w:eastAsia="Century Gothic" w:cs="Century Gothic"/>
          <w:b w:val="0"/>
          <w:bCs w:val="0"/>
          <w:i w:val="0"/>
          <w:iCs w:val="0"/>
          <w:strike w:val="0"/>
          <w:dstrike w:val="0"/>
          <w:noProof w:val="0"/>
          <w:color w:val="292B2C"/>
          <w:sz w:val="22"/>
          <w:szCs w:val="22"/>
          <w:u w:val="none"/>
          <w:lang w:val="en-US"/>
        </w:rPr>
        <w:t xml:space="preserve">for production meetings or </w:t>
      </w:r>
      <w:r w:rsidRPr="3C6C375F" w:rsidR="7F430ACD">
        <w:rPr>
          <w:rFonts w:ascii="Century Gothic" w:hAnsi="Century Gothic" w:eastAsia="Century Gothic" w:cs="Century Gothic"/>
          <w:b w:val="0"/>
          <w:bCs w:val="0"/>
          <w:i w:val="0"/>
          <w:iCs w:val="0"/>
          <w:strike w:val="0"/>
          <w:dstrike w:val="0"/>
          <w:noProof w:val="0"/>
          <w:color w:val="292B2C"/>
          <w:sz w:val="22"/>
          <w:szCs w:val="22"/>
          <w:u w:val="none"/>
          <w:lang w:val="en-US"/>
        </w:rPr>
        <w:t xml:space="preserve">to carry out </w:t>
      </w:r>
      <w:r w:rsidRPr="3C6C375F" w:rsidR="351AC77E">
        <w:rPr>
          <w:rFonts w:ascii="Century Gothic" w:hAnsi="Century Gothic" w:eastAsia="Century Gothic" w:cs="Century Gothic"/>
          <w:b w:val="0"/>
          <w:bCs w:val="0"/>
          <w:i w:val="0"/>
          <w:iCs w:val="0"/>
          <w:strike w:val="0"/>
          <w:dstrike w:val="0"/>
          <w:noProof w:val="0"/>
          <w:color w:val="292B2C"/>
          <w:sz w:val="22"/>
          <w:szCs w:val="22"/>
          <w:u w:val="none"/>
          <w:lang w:val="en-US"/>
        </w:rPr>
        <w:t xml:space="preserve">small </w:t>
      </w:r>
      <w:r w:rsidRPr="3C6C375F" w:rsidR="723BEF3F">
        <w:rPr>
          <w:rFonts w:ascii="Century Gothic" w:hAnsi="Century Gothic" w:eastAsia="Century Gothic" w:cs="Century Gothic"/>
          <w:b w:val="0"/>
          <w:bCs w:val="0"/>
          <w:i w:val="0"/>
          <w:iCs w:val="0"/>
          <w:strike w:val="0"/>
          <w:dstrike w:val="0"/>
          <w:noProof w:val="0"/>
          <w:color w:val="292B2C"/>
          <w:sz w:val="22"/>
          <w:szCs w:val="22"/>
          <w:u w:val="none"/>
          <w:lang w:val="en-US"/>
        </w:rPr>
        <w:t>casting</w:t>
      </w:r>
      <w:r w:rsidRPr="3C6C375F" w:rsidR="25F371E5">
        <w:rPr>
          <w:rFonts w:ascii="Century Gothic" w:hAnsi="Century Gothic" w:eastAsia="Century Gothic" w:cs="Century Gothic"/>
          <w:b w:val="0"/>
          <w:bCs w:val="0"/>
          <w:i w:val="0"/>
          <w:iCs w:val="0"/>
          <w:strike w:val="0"/>
          <w:dstrike w:val="0"/>
          <w:noProof w:val="0"/>
          <w:color w:val="292B2C"/>
          <w:sz w:val="22"/>
          <w:szCs w:val="22"/>
          <w:u w:val="none"/>
          <w:lang w:val="en-US"/>
        </w:rPr>
        <w:t>s</w:t>
      </w:r>
      <w:r w:rsidRPr="3C6C375F" w:rsidR="723BEF3F">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p>
    <w:p xmlns:wp14="http://schemas.microsoft.com/office/word/2010/wordml" w:rsidP="3C6C375F" wp14:paraId="76D7BAA7" wp14:textId="4DE57161">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6318052D">
        <w:rPr>
          <w:rFonts w:ascii="Century Gothic" w:hAnsi="Century Gothic" w:eastAsia="Century Gothic" w:cs="Century Gothic"/>
          <w:b w:val="1"/>
          <w:bCs w:val="1"/>
          <w:i w:val="0"/>
          <w:iCs w:val="0"/>
          <w:strike w:val="0"/>
          <w:dstrike w:val="0"/>
          <w:noProof w:val="0"/>
          <w:color w:val="292B2C"/>
          <w:sz w:val="22"/>
          <w:szCs w:val="22"/>
          <w:u w:val="none"/>
          <w:lang w:val="en-US"/>
        </w:rPr>
        <w:t>Professional Development</w:t>
      </w:r>
      <w:r w:rsidRPr="3C6C375F" w:rsidR="4CBADC21">
        <w:rPr>
          <w:rFonts w:ascii="Century Gothic" w:hAnsi="Century Gothic" w:eastAsia="Century Gothic" w:cs="Century Gothic"/>
          <w:b w:val="1"/>
          <w:bCs w:val="1"/>
          <w:i w:val="0"/>
          <w:iCs w:val="0"/>
          <w:strike w:val="0"/>
          <w:dstrike w:val="0"/>
          <w:noProof w:val="0"/>
          <w:color w:val="292B2C"/>
          <w:sz w:val="22"/>
          <w:szCs w:val="22"/>
          <w:u w:val="none"/>
          <w:lang w:val="en-US"/>
        </w:rPr>
        <w:t xml:space="preserve"> Workshops</w:t>
      </w:r>
      <w:r w:rsidRPr="3C6C375F" w:rsidR="6318052D">
        <w:rPr>
          <w:rFonts w:ascii="Century Gothic" w:hAnsi="Century Gothic" w:eastAsia="Century Gothic" w:cs="Century Gothic"/>
          <w:b w:val="1"/>
          <w:bCs w:val="1"/>
          <w:i w:val="0"/>
          <w:iCs w:val="0"/>
          <w:strike w:val="0"/>
          <w:dstrike w:val="0"/>
          <w:noProof w:val="0"/>
          <w:color w:val="292B2C"/>
          <w:sz w:val="22"/>
          <w:szCs w:val="22"/>
          <w:u w:val="none"/>
          <w:lang w:val="en-US"/>
        </w:rPr>
        <w:t>:</w:t>
      </w:r>
      <w:r w:rsidRPr="3C6C375F" w:rsidR="293CD2C5">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Free</w:t>
      </w:r>
      <w:r w:rsidRPr="3C6C375F" w:rsidR="611E5A37">
        <w:rPr>
          <w:rFonts w:ascii="Century Gothic" w:hAnsi="Century Gothic" w:eastAsia="Century Gothic" w:cs="Century Gothic"/>
          <w:b w:val="0"/>
          <w:bCs w:val="0"/>
          <w:i w:val="0"/>
          <w:iCs w:val="0"/>
          <w:strike w:val="0"/>
          <w:dstrike w:val="0"/>
          <w:noProof w:val="0"/>
          <w:color w:val="292B2C"/>
          <w:sz w:val="22"/>
          <w:szCs w:val="22"/>
          <w:u w:val="none"/>
          <w:lang w:val="en-US"/>
        </w:rPr>
        <w:t xml:space="preserve"> to attend</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3712CBAC">
        <w:rPr>
          <w:rFonts w:ascii="Century Gothic" w:hAnsi="Century Gothic" w:eastAsia="Century Gothic" w:cs="Century Gothic"/>
          <w:b w:val="0"/>
          <w:bCs w:val="0"/>
          <w:i w:val="0"/>
          <w:iCs w:val="0"/>
          <w:strike w:val="0"/>
          <w:dstrike w:val="0"/>
          <w:noProof w:val="0"/>
          <w:color w:val="292B2C"/>
          <w:sz w:val="22"/>
          <w:szCs w:val="22"/>
          <w:u w:val="none"/>
          <w:lang w:val="en-US"/>
        </w:rPr>
        <w:t>all</w:t>
      </w:r>
      <w:r w:rsidRPr="3C6C375F" w:rsidR="5B849A53">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a</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rtsdepot’s</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Artist Development workshops thr</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 xml:space="preserve">oughout </w:t>
      </w:r>
      <w:r w:rsidRPr="3C6C375F" w:rsidR="2BAB7BF5">
        <w:rPr>
          <w:rFonts w:ascii="Century Gothic" w:hAnsi="Century Gothic" w:eastAsia="Century Gothic" w:cs="Century Gothic"/>
          <w:b w:val="0"/>
          <w:bCs w:val="0"/>
          <w:i w:val="0"/>
          <w:iCs w:val="0"/>
          <w:strike w:val="0"/>
          <w:dstrike w:val="0"/>
          <w:noProof w:val="0"/>
          <w:color w:val="292B2C"/>
          <w:sz w:val="22"/>
          <w:szCs w:val="22"/>
          <w:u w:val="none"/>
          <w:lang w:val="en-US"/>
        </w:rPr>
        <w:t>2</w:t>
      </w:r>
      <w:r w:rsidRPr="3C6C375F" w:rsidR="5526F9D5">
        <w:rPr>
          <w:rFonts w:ascii="Century Gothic" w:hAnsi="Century Gothic" w:eastAsia="Century Gothic" w:cs="Century Gothic"/>
          <w:b w:val="0"/>
          <w:bCs w:val="0"/>
          <w:i w:val="0"/>
          <w:iCs w:val="0"/>
          <w:strike w:val="0"/>
          <w:dstrike w:val="0"/>
          <w:noProof w:val="0"/>
          <w:color w:val="292B2C"/>
          <w:sz w:val="22"/>
          <w:szCs w:val="22"/>
          <w:u w:val="none"/>
          <w:lang w:val="en-US"/>
        </w:rPr>
        <w:t>6</w:t>
      </w:r>
      <w:r w:rsidRPr="3C6C375F" w:rsidR="7BFA9DF9">
        <w:rPr>
          <w:rFonts w:ascii="Century Gothic" w:hAnsi="Century Gothic" w:eastAsia="Century Gothic" w:cs="Century Gothic"/>
          <w:b w:val="0"/>
          <w:bCs w:val="0"/>
          <w:i w:val="0"/>
          <w:iCs w:val="0"/>
          <w:strike w:val="0"/>
          <w:dstrike w:val="0"/>
          <w:noProof w:val="0"/>
          <w:color w:val="292B2C"/>
          <w:sz w:val="22"/>
          <w:szCs w:val="22"/>
          <w:u w:val="none"/>
          <w:lang w:val="en-US"/>
        </w:rPr>
        <w:t>/27</w:t>
      </w:r>
      <w:r w:rsidRPr="3C6C375F" w:rsidR="0BB2EF4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29CCB8E1">
        <w:rPr>
          <w:rFonts w:ascii="Century Gothic" w:hAnsi="Century Gothic" w:eastAsia="Century Gothic" w:cs="Century Gothic"/>
          <w:b w:val="0"/>
          <w:bCs w:val="0"/>
          <w:i w:val="0"/>
          <w:iCs w:val="0"/>
          <w:strike w:val="0"/>
          <w:dstrike w:val="0"/>
          <w:noProof w:val="0"/>
          <w:color w:val="292B2C"/>
          <w:sz w:val="22"/>
          <w:szCs w:val="22"/>
          <w:u w:val="none"/>
          <w:lang w:val="en-US"/>
        </w:rPr>
        <w:t>a</w:t>
      </w:r>
      <w:r w:rsidRPr="3C6C375F" w:rsidR="29CCB8E1">
        <w:rPr>
          <w:rFonts w:ascii="Century Gothic" w:hAnsi="Century Gothic" w:eastAsia="Century Gothic" w:cs="Century Gothic"/>
          <w:b w:val="0"/>
          <w:bCs w:val="0"/>
          <w:i w:val="0"/>
          <w:iCs w:val="0"/>
          <w:strike w:val="0"/>
          <w:dstrike w:val="0"/>
          <w:noProof w:val="0"/>
          <w:color w:val="292B2C"/>
          <w:sz w:val="22"/>
          <w:szCs w:val="22"/>
          <w:u w:val="none"/>
          <w:lang w:val="en-US"/>
        </w:rPr>
        <w:t>cademic year</w:t>
      </w:r>
    </w:p>
    <w:p w:rsidR="5FF289AC" w:rsidP="3C6C375F" w:rsidRDefault="5FF289AC" w14:paraId="1B567851" w14:textId="72996624">
      <w:pPr>
        <w:pStyle w:val="ListParagraph"/>
        <w:numPr>
          <w:ilvl w:val="0"/>
          <w:numId w:val="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013E394D">
        <w:rPr>
          <w:rFonts w:ascii="Century Gothic" w:hAnsi="Century Gothic" w:eastAsia="Century Gothic" w:cs="Century Gothic"/>
          <w:b w:val="1"/>
          <w:bCs w:val="1"/>
          <w:i w:val="0"/>
          <w:iCs w:val="0"/>
          <w:strike w:val="0"/>
          <w:dstrike w:val="0"/>
          <w:noProof w:val="0"/>
          <w:color w:val="292B2C"/>
          <w:sz w:val="22"/>
          <w:szCs w:val="22"/>
          <w:u w:val="none"/>
          <w:lang w:val="en-US"/>
        </w:rPr>
        <w:t xml:space="preserve">Networking: </w:t>
      </w:r>
      <w:r w:rsidRPr="3C6C375F" w:rsidR="5DA5498D">
        <w:rPr>
          <w:rFonts w:ascii="Century Gothic" w:hAnsi="Century Gothic" w:eastAsia="Century Gothic" w:cs="Century Gothic"/>
          <w:b w:val="0"/>
          <w:bCs w:val="0"/>
          <w:i w:val="0"/>
          <w:iCs w:val="0"/>
          <w:strike w:val="0"/>
          <w:dstrike w:val="0"/>
          <w:noProof w:val="0"/>
          <w:color w:val="292B2C"/>
          <w:sz w:val="22"/>
          <w:szCs w:val="22"/>
          <w:u w:val="none"/>
          <w:lang w:val="en-US"/>
        </w:rPr>
        <w:t>Artists</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will be</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offered </w:t>
      </w:r>
      <w:r w:rsidRPr="3C6C375F" w:rsidR="23881E04">
        <w:rPr>
          <w:rFonts w:ascii="Century Gothic" w:hAnsi="Century Gothic" w:eastAsia="Century Gothic" w:cs="Century Gothic"/>
          <w:b w:val="0"/>
          <w:bCs w:val="0"/>
          <w:i w:val="0"/>
          <w:iCs w:val="0"/>
          <w:strike w:val="0"/>
          <w:dstrike w:val="0"/>
          <w:noProof w:val="0"/>
          <w:color w:val="292B2C"/>
          <w:sz w:val="22"/>
          <w:szCs w:val="22"/>
          <w:u w:val="none"/>
          <w:lang w:val="en-US"/>
        </w:rPr>
        <w:t>opportunities</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to meet with</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61D9050A">
        <w:rPr>
          <w:rFonts w:ascii="Century Gothic" w:hAnsi="Century Gothic" w:eastAsia="Century Gothic" w:cs="Century Gothic"/>
          <w:b w:val="0"/>
          <w:bCs w:val="0"/>
          <w:i w:val="0"/>
          <w:iCs w:val="0"/>
          <w:strike w:val="0"/>
          <w:dstrike w:val="0"/>
          <w:noProof w:val="0"/>
          <w:color w:val="292B2C"/>
          <w:sz w:val="22"/>
          <w:szCs w:val="22"/>
          <w:u w:val="none"/>
          <w:lang w:val="en-US"/>
        </w:rPr>
        <w:t xml:space="preserve">the </w:t>
      </w:r>
      <w:r w:rsidRPr="3C6C375F" w:rsidR="61D9050A">
        <w:rPr>
          <w:rFonts w:ascii="Century Gothic" w:hAnsi="Century Gothic" w:eastAsia="Century Gothic" w:cs="Century Gothic"/>
          <w:b w:val="0"/>
          <w:bCs w:val="0"/>
          <w:i w:val="0"/>
          <w:iCs w:val="0"/>
          <w:strike w:val="0"/>
          <w:dstrike w:val="0"/>
          <w:noProof w:val="0"/>
          <w:color w:val="292B2C"/>
          <w:sz w:val="22"/>
          <w:szCs w:val="22"/>
          <w:u w:val="none"/>
          <w:lang w:val="en-US"/>
        </w:rPr>
        <w:t>2</w:t>
      </w:r>
      <w:r w:rsidRPr="3C6C375F" w:rsidR="25C27190">
        <w:rPr>
          <w:rFonts w:ascii="Century Gothic" w:hAnsi="Century Gothic" w:eastAsia="Century Gothic" w:cs="Century Gothic"/>
          <w:b w:val="0"/>
          <w:bCs w:val="0"/>
          <w:i w:val="0"/>
          <w:iCs w:val="0"/>
          <w:strike w:val="0"/>
          <w:dstrike w:val="0"/>
          <w:noProof w:val="0"/>
          <w:color w:val="292B2C"/>
          <w:sz w:val="22"/>
          <w:szCs w:val="22"/>
          <w:u w:val="none"/>
          <w:lang w:val="en-US"/>
        </w:rPr>
        <w:t>5/26</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c</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ohort as well as connect with </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previous</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0AF41905">
        <w:rPr>
          <w:rFonts w:ascii="Century Gothic" w:hAnsi="Century Gothic" w:eastAsia="Century Gothic" w:cs="Century Gothic"/>
          <w:b w:val="0"/>
          <w:bCs w:val="0"/>
          <w:i w:val="0"/>
          <w:iCs w:val="0"/>
          <w:strike w:val="0"/>
          <w:dstrike w:val="0"/>
          <w:noProof w:val="0"/>
          <w:color w:val="292B2C"/>
          <w:sz w:val="22"/>
          <w:szCs w:val="22"/>
          <w:u w:val="none"/>
          <w:lang w:val="en-US"/>
        </w:rPr>
        <w:t xml:space="preserve">residency </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artists and their work via a</w:t>
      </w:r>
      <w:r w:rsidRPr="3C6C375F" w:rsidR="56D71EF6">
        <w:rPr>
          <w:rFonts w:ascii="Century Gothic" w:hAnsi="Century Gothic" w:eastAsia="Century Gothic" w:cs="Century Gothic"/>
          <w:b w:val="0"/>
          <w:bCs w:val="0"/>
          <w:i w:val="0"/>
          <w:iCs w:val="0"/>
          <w:strike w:val="0"/>
          <w:dstrike w:val="0"/>
          <w:noProof w:val="0"/>
          <w:color w:val="292B2C"/>
          <w:sz w:val="22"/>
          <w:szCs w:val="22"/>
          <w:u w:val="none"/>
          <w:lang w:val="en-US"/>
        </w:rPr>
        <w:t>n alumni</w:t>
      </w:r>
      <w:r w:rsidRPr="3C6C375F" w:rsidR="013E394D">
        <w:rPr>
          <w:rFonts w:ascii="Century Gothic" w:hAnsi="Century Gothic" w:eastAsia="Century Gothic" w:cs="Century Gothic"/>
          <w:b w:val="0"/>
          <w:bCs w:val="0"/>
          <w:i w:val="0"/>
          <w:iCs w:val="0"/>
          <w:strike w:val="0"/>
          <w:dstrike w:val="0"/>
          <w:noProof w:val="0"/>
          <w:color w:val="292B2C"/>
          <w:sz w:val="22"/>
          <w:szCs w:val="22"/>
          <w:u w:val="none"/>
          <w:lang w:val="en-US"/>
        </w:rPr>
        <w:t xml:space="preserve"> newslet</w:t>
      </w:r>
      <w:r w:rsidRPr="3C6C375F" w:rsidR="57744061">
        <w:rPr>
          <w:rFonts w:ascii="Century Gothic" w:hAnsi="Century Gothic" w:eastAsia="Century Gothic" w:cs="Century Gothic"/>
          <w:b w:val="0"/>
          <w:bCs w:val="0"/>
          <w:i w:val="0"/>
          <w:iCs w:val="0"/>
          <w:strike w:val="0"/>
          <w:dstrike w:val="0"/>
          <w:noProof w:val="0"/>
          <w:color w:val="292B2C"/>
          <w:sz w:val="22"/>
          <w:szCs w:val="22"/>
          <w:u w:val="none"/>
          <w:lang w:val="en-US"/>
        </w:rPr>
        <w:t>ter</w:t>
      </w:r>
    </w:p>
    <w:p w:rsidR="473EB24E" w:rsidP="3C6C375F" w:rsidRDefault="473EB24E" w14:paraId="3639A495" w14:textId="6B722242">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473EB24E">
        <w:rPr>
          <w:rFonts w:ascii="Century Gothic" w:hAnsi="Century Gothic" w:eastAsia="Century Gothic" w:cs="Century Gothic"/>
          <w:b w:val="0"/>
          <w:bCs w:val="0"/>
          <w:i w:val="0"/>
          <w:iCs w:val="0"/>
          <w:strike w:val="0"/>
          <w:dstrike w:val="0"/>
          <w:noProof w:val="0"/>
          <w:color w:val="292B2C"/>
          <w:sz w:val="22"/>
          <w:szCs w:val="22"/>
          <w:u w:val="none"/>
          <w:lang w:val="en-US"/>
        </w:rPr>
        <w:t>Residency Artists will;</w:t>
      </w:r>
    </w:p>
    <w:p w:rsidR="3AB2F238" w:rsidP="3C6C375F" w:rsidRDefault="3AB2F238" w14:paraId="52D8636D" w14:textId="557304AA">
      <w:pPr>
        <w:pStyle w:val="ListParagraph"/>
        <w:numPr>
          <w:ilvl w:val="0"/>
          <w:numId w:val="1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pPr>
      <w:r w:rsidRPr="3C6C375F" w:rsidR="3AB2F238">
        <w:rPr>
          <w:rFonts w:ascii="Century Gothic" w:hAnsi="Century Gothic" w:eastAsia="Century Gothic" w:cs="Century Gothic"/>
          <w:b w:val="1"/>
          <w:bCs w:val="1"/>
          <w:i w:val="0"/>
          <w:iCs w:val="0"/>
          <w:strike w:val="0"/>
          <w:dstrike w:val="0"/>
          <w:noProof w:val="0"/>
          <w:color w:val="292B2C"/>
          <w:sz w:val="24"/>
          <w:szCs w:val="24"/>
          <w:u w:val="none"/>
          <w:lang w:val="en-US"/>
        </w:rPr>
        <w:t>Offer f</w:t>
      </w:r>
      <w:r w:rsidRPr="3C6C375F" w:rsidR="5B40A355">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eedback</w:t>
      </w:r>
      <w:r w:rsidRPr="3C6C375F" w:rsidR="09D17AD0">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 xml:space="preserve"> at key points during the </w:t>
      </w:r>
      <w:r w:rsidRPr="3C6C375F" w:rsidR="09D17AD0">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programme</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on what you hoped to achieve vs what you </w:t>
      </w:r>
      <w:r w:rsidRPr="3C6C375F" w:rsidR="145F3C60">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have</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achieve</w:t>
      </w:r>
      <w:r w:rsidRPr="3C6C375F" w:rsidR="7507D8C3">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d</w:t>
      </w:r>
    </w:p>
    <w:p w:rsidR="5B40A355" w:rsidP="3C6C375F" w:rsidRDefault="5B40A355" w14:paraId="71E43AF9" w14:textId="00FC0F65">
      <w:pPr>
        <w:pStyle w:val="ListParagraph"/>
        <w:numPr>
          <w:ilvl w:val="0"/>
          <w:numId w:val="11"/>
        </w:numPr>
        <w:shd w:val="clear" w:color="auto" w:fill="FFFFFF" w:themeFill="background1"/>
        <w:spacing w:before="220" w:beforeAutospacing="off" w:after="22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5B40A355">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Engage</w:t>
      </w:r>
      <w:r w:rsidRPr="3C6C375F" w:rsidR="5DC98BDB">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 xml:space="preserve"> actively</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w:t>
      </w:r>
      <w:r w:rsidRPr="3C6C375F" w:rsidR="5B40A355">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 xml:space="preserve">with </w:t>
      </w:r>
      <w:r w:rsidRPr="3C6C375F" w:rsidR="3A6180B1">
        <w:rPr>
          <w:rFonts w:ascii="Century Gothic" w:hAnsi="Century Gothic" w:eastAsia="Century Gothic" w:cs="Century Gothic"/>
          <w:b w:val="1"/>
          <w:bCs w:val="1"/>
          <w:i w:val="0"/>
          <w:iCs w:val="0"/>
          <w:strike w:val="0"/>
          <w:dstrike w:val="0"/>
          <w:noProof w:val="0"/>
          <w:color w:val="292B2C"/>
          <w:sz w:val="22"/>
          <w:szCs w:val="22"/>
          <w:u w:val="none"/>
          <w:lang w:val="en-US" w:eastAsia="ja-JP" w:bidi="ar-SA"/>
        </w:rPr>
        <w:t>our artist community</w:t>
      </w:r>
      <w:r w:rsidRPr="3C6C375F" w:rsidR="3A6180B1">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via skill</w:t>
      </w:r>
      <w:r w:rsidRPr="3C6C375F" w:rsidR="38D56D46">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development </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workshops </w:t>
      </w:r>
      <w:r w:rsidRPr="3C6C375F" w:rsidR="6DD5760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and</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w:t>
      </w:r>
      <w:r w:rsidRPr="3C6C375F" w:rsidR="1A88F95B">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with </w:t>
      </w:r>
      <w:r w:rsidRPr="3C6C375F" w:rsidR="30C6FF32">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the</w:t>
      </w:r>
      <w:r w:rsidRPr="3C6C375F" w:rsidR="2FB5C11D">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other residents and</w:t>
      </w:r>
      <w:r w:rsidRPr="3C6C375F" w:rsidR="74873C71">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w:t>
      </w:r>
      <w:r w:rsidRPr="3C6C375F" w:rsidR="74873C71">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alumni</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 to </w:t>
      </w:r>
      <w:r w:rsidRPr="3C6C375F" w:rsidR="26FEC61F">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 xml:space="preserve">offer support and </w:t>
      </w:r>
      <w:r w:rsidRPr="3C6C375F" w:rsidR="5B40A355">
        <w:rPr>
          <w:rFonts w:ascii="Century Gothic" w:hAnsi="Century Gothic" w:eastAsia="Century Gothic" w:cs="Century Gothic"/>
          <w:b w:val="0"/>
          <w:bCs w:val="0"/>
          <w:i w:val="0"/>
          <w:iCs w:val="0"/>
          <w:strike w:val="0"/>
          <w:dstrike w:val="0"/>
          <w:noProof w:val="0"/>
          <w:color w:val="292B2C"/>
          <w:sz w:val="22"/>
          <w:szCs w:val="22"/>
          <w:u w:val="none"/>
          <w:lang w:val="en-US" w:eastAsia="ja-JP" w:bidi="ar-SA"/>
        </w:rPr>
        <w:t>share learning</w:t>
      </w:r>
    </w:p>
    <w:p w:rsidR="5FF289AC" w:rsidP="3C6C375F" w:rsidRDefault="5FF289AC" w14:paraId="1E103EA4" w14:textId="4C28DC62">
      <w:pPr>
        <w:pStyle w:val="Normal"/>
        <w:suppressLineNumbers w:val="0"/>
        <w:shd w:val="clear" w:color="auto" w:fill="FFFFFF" w:themeFill="background1"/>
        <w:bidi w:val="0"/>
        <w:spacing w:before="0" w:beforeAutospacing="off" w:after="0" w:afterAutospacing="off" w:line="276" w:lineRule="auto"/>
        <w:ind w:left="0" w:right="0"/>
        <w:jc w:val="left"/>
        <w:rPr>
          <w:rFonts w:ascii="Century Gothic" w:hAnsi="Century Gothic" w:eastAsia="Century Gothic" w:cs="Century Gothic"/>
          <w:b w:val="0"/>
          <w:bCs w:val="0"/>
          <w:i w:val="0"/>
          <w:iCs w:val="0"/>
          <w:caps w:val="0"/>
          <w:smallCaps w:val="0"/>
          <w:noProof w:val="0"/>
          <w:color w:val="D13438"/>
          <w:sz w:val="24"/>
          <w:szCs w:val="24"/>
          <w:lang w:val="en-GB"/>
        </w:rPr>
      </w:pPr>
      <w:r w:rsidRPr="3C6C375F" w:rsidR="16EFDEF4">
        <w:rPr>
          <w:rFonts w:ascii="Century Gothic" w:hAnsi="Century Gothic" w:eastAsia="Century Gothic" w:cs="Century Gothic"/>
          <w:b w:val="1"/>
          <w:bCs w:val="1"/>
          <w:i w:val="0"/>
          <w:iCs w:val="0"/>
          <w:caps w:val="0"/>
          <w:smallCaps w:val="0"/>
          <w:noProof w:val="0"/>
          <w:color w:val="FF0066"/>
          <w:sz w:val="32"/>
          <w:szCs w:val="32"/>
          <w:lang w:val="en-GB"/>
        </w:rPr>
        <w:t>Appl</w:t>
      </w:r>
      <w:r w:rsidRPr="3C6C375F" w:rsidR="121DA3D1">
        <w:rPr>
          <w:rFonts w:ascii="Century Gothic" w:hAnsi="Century Gothic" w:eastAsia="Century Gothic" w:cs="Century Gothic"/>
          <w:b w:val="1"/>
          <w:bCs w:val="1"/>
          <w:i w:val="0"/>
          <w:iCs w:val="0"/>
          <w:caps w:val="0"/>
          <w:smallCaps w:val="0"/>
          <w:noProof w:val="0"/>
          <w:color w:val="FF0066"/>
          <w:sz w:val="32"/>
          <w:szCs w:val="32"/>
          <w:lang w:val="en-GB"/>
        </w:rPr>
        <w:t>ication Process</w:t>
      </w:r>
      <w:r>
        <w:br/>
      </w:r>
      <w:r w:rsidRPr="3C6C375F" w:rsidR="394A5E0F">
        <w:rPr>
          <w:rFonts w:ascii="Century Gothic" w:hAnsi="Century Gothic" w:eastAsia="Century Gothic" w:cs="Century Gothic"/>
          <w:b w:val="1"/>
          <w:bCs w:val="1"/>
          <w:i w:val="0"/>
          <w:iCs w:val="0"/>
          <w:caps w:val="0"/>
          <w:smallCaps w:val="0"/>
          <w:noProof w:val="0"/>
          <w:color w:val="FF0066"/>
          <w:sz w:val="32"/>
          <w:szCs w:val="32"/>
          <w:lang w:val="en-GB"/>
        </w:rPr>
        <w:t>Artist Residency Information Session</w:t>
      </w:r>
    </w:p>
    <w:p w:rsidR="47CC42BE" w:rsidP="3C6C375F" w:rsidRDefault="47CC42BE" w14:paraId="1BE97AED" w14:textId="40F99F4D">
      <w:pPr>
        <w:pStyle w:val="Normal"/>
        <w:suppressLineNumbers w:val="0"/>
        <w:spacing w:before="0" w:beforeAutospacing="off" w:after="0" w:afterAutospacing="off" w:line="276" w:lineRule="auto"/>
        <w:ind w:left="0" w:right="0"/>
        <w:jc w:val="left"/>
        <w:rPr>
          <w:rFonts w:ascii="Century Gothic" w:hAnsi="Century Gothic" w:eastAsia="Century Gothic" w:cs="Century Gothic"/>
          <w:noProof w:val="0"/>
          <w:sz w:val="22"/>
          <w:szCs w:val="22"/>
          <w:lang w:val="en-GB"/>
        </w:rPr>
      </w:pPr>
      <w:r w:rsidRPr="7A903E07" w:rsidR="5EB3D9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are holding an online</w:t>
      </w:r>
      <w:r w:rsidRPr="7A903E07" w:rsidR="35963E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information</w:t>
      </w:r>
      <w:r w:rsidRPr="7A903E07" w:rsidR="5EB3D9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session for applica</w:t>
      </w:r>
      <w:r w:rsidRPr="7A903E07" w:rsidR="093C3B3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nt</w:t>
      </w:r>
      <w:r w:rsidRPr="7A903E07" w:rsidR="5EB3D9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 to find out more about the programme and ask any questi</w:t>
      </w:r>
      <w:r w:rsidRPr="7A903E07" w:rsidR="5EB3D9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ons</w:t>
      </w:r>
      <w:r w:rsidRPr="7A903E07" w:rsidR="72FB970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on</w:t>
      </w:r>
      <w:r w:rsidRPr="7A903E07" w:rsidR="4662B89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7A903E07" w:rsidR="4394865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Tuesday 28</w:t>
      </w:r>
      <w:r w:rsidRPr="7A903E07" w:rsidR="4394865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April </w:t>
      </w:r>
      <w:r w:rsidRPr="7A903E07" w:rsidR="72FB970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6</w:t>
      </w:r>
      <w:r w:rsidRPr="7A903E07" w:rsidR="71B23E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7A903E07" w:rsidR="742CC8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t>
      </w:r>
      <w:r w:rsidRPr="7A903E07" w:rsidR="71B23E3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7A903E07" w:rsidR="742CC8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7pm</w:t>
      </w:r>
      <w:r w:rsidRPr="7A903E07" w:rsidR="72FB970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7A903E07" w:rsidR="5EB3D9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For more information and to sign up</w:t>
      </w:r>
      <w:r w:rsidRPr="7A903E07" w:rsidR="7B9DA5A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follow this link: </w:t>
      </w:r>
      <w:hyperlink r:id="R82603c30e29f42f7">
        <w:r w:rsidRPr="7A903E07" w:rsidR="7B9DA5AB">
          <w:rPr>
            <w:rStyle w:val="Hyperlink"/>
            <w:rFonts w:ascii="Century Gothic" w:hAnsi="Century Gothic" w:eastAsia="Century Gothic" w:cs="Century Gothic"/>
            <w:b w:val="1"/>
            <w:bCs w:val="1"/>
            <w:noProof w:val="0"/>
            <w:sz w:val="22"/>
            <w:szCs w:val="22"/>
            <w:lang w:val="en-GB"/>
          </w:rPr>
          <w:t>Artist Residency Q&amp;A Information Session</w:t>
        </w:r>
      </w:hyperlink>
    </w:p>
    <w:p w:rsidR="3C6C375F" w:rsidP="3C6C375F" w:rsidRDefault="3C6C375F" w14:paraId="18673474" w14:textId="0FF4E7E7">
      <w:pPr>
        <w:pStyle w:val="Normal"/>
        <w:suppressLineNumbers w:val="0"/>
        <w:spacing w:before="0" w:beforeAutospacing="off" w:after="0" w:afterAutospacing="off" w:line="276" w:lineRule="auto"/>
        <w:ind w:left="0" w:right="0"/>
        <w:jc w:val="left"/>
        <w:rPr>
          <w:rStyle w:val="Hyperlink"/>
          <w:rFonts w:ascii="Century Gothic" w:hAnsi="Century Gothic" w:eastAsia="Century Gothic" w:cs="Century Gothic"/>
          <w:noProof w:val="0"/>
          <w:sz w:val="22"/>
          <w:szCs w:val="22"/>
          <w:lang w:val="en-GB"/>
        </w:rPr>
      </w:pPr>
    </w:p>
    <w:p w:rsidR="47CC42BE" w:rsidP="3C6C375F" w:rsidRDefault="47CC42BE" w14:paraId="190A2366" w14:textId="51679B70">
      <w:pPr>
        <w:bidi w:val="0"/>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If </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you’re</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unable to attend but would still like to be in contact with the</w:t>
      </w:r>
      <w:r w:rsidRPr="3C6C375F" w:rsidR="2CB8A44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3C6C375F" w:rsidR="2CB8A44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artsdepot</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3C6C375F" w:rsidR="4C9C30F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t</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eam about any questions you </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have, </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please email</w:t>
      </w:r>
      <w:r w:rsidRPr="3C6C375F" w:rsidR="3BDD519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Zoe at</w:t>
      </w:r>
      <w:r w:rsidRPr="3C6C375F" w:rsidR="647D17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hyperlink r:id="Re68107a9481c4185">
        <w:r w:rsidRPr="3C6C375F" w:rsidR="43179E0F">
          <w:rPr>
            <w:rStyle w:val="Hyperlink"/>
            <w:rFonts w:ascii="Century Gothic" w:hAnsi="Century Gothic" w:eastAsia="Century Gothic" w:cs="Century Gothic"/>
            <w:b w:val="1"/>
            <w:bCs w:val="1"/>
            <w:i w:val="0"/>
            <w:iCs w:val="0"/>
            <w:caps w:val="0"/>
            <w:smallCaps w:val="0"/>
            <w:noProof w:val="0"/>
            <w:sz w:val="22"/>
            <w:szCs w:val="22"/>
            <w:lang w:val="en-GB"/>
          </w:rPr>
          <w:t>artistdevelopment@artsdepot.co.uk</w:t>
        </w:r>
      </w:hyperlink>
      <w:r w:rsidRPr="3C6C375F" w:rsidR="43179E0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 </w:t>
      </w:r>
    </w:p>
    <w:p w:rsidR="3C6C375F" w:rsidP="3C6C375F" w:rsidRDefault="3C6C375F" w14:paraId="1561C296" w14:textId="1CFE7C00">
      <w:pPr>
        <w:spacing w:before="0" w:beforeAutospacing="off" w:after="0" w:afterAutospacing="off" w:line="276"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pPr>
    </w:p>
    <w:p w:rsidR="5EB3D911" w:rsidP="3C6C375F" w:rsidRDefault="5EB3D911" w14:paraId="59BF9406" w14:textId="74E8F65C">
      <w:pPr>
        <w:pStyle w:val="Normal"/>
        <w:suppressLineNumbers w:val="0"/>
        <w:bidi w:val="0"/>
        <w:spacing w:before="0" w:beforeAutospacing="off" w:after="0" w:afterAutospacing="off" w:line="276" w:lineRule="auto"/>
        <w:ind w:left="0" w:right="0"/>
        <w:jc w:val="left"/>
        <w:rPr>
          <w:rFonts w:ascii="Century Gothic" w:hAnsi="Century Gothic" w:eastAsia="Century Gothic" w:cs="Century Gothic"/>
          <w:b w:val="1"/>
          <w:bCs w:val="1"/>
          <w:i w:val="0"/>
          <w:iCs w:val="0"/>
          <w:strike w:val="0"/>
          <w:dstrike w:val="0"/>
          <w:noProof w:val="0"/>
          <w:sz w:val="22"/>
          <w:szCs w:val="22"/>
          <w:highlight w:val="yellow"/>
          <w:lang w:val="en-US"/>
        </w:rPr>
      </w:pPr>
      <w:r w:rsidRPr="3C6C375F" w:rsidR="25711AD7">
        <w:rPr>
          <w:rFonts w:ascii="Century Gothic" w:hAnsi="Century Gothic" w:eastAsia="Century Gothic" w:cs="Century Gothic"/>
          <w:b w:val="1"/>
          <w:bCs w:val="1"/>
          <w:i w:val="0"/>
          <w:iCs w:val="0"/>
          <w:caps w:val="0"/>
          <w:smallCaps w:val="0"/>
          <w:noProof w:val="0"/>
          <w:color w:val="FF0066"/>
          <w:sz w:val="32"/>
          <w:szCs w:val="32"/>
          <w:lang w:val="en-GB"/>
        </w:rPr>
        <w:t>To apply</w:t>
      </w:r>
      <w:r w:rsidRPr="3C6C375F" w:rsidR="5EB3D911">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p>
    <w:p w:rsidR="5EB3D911" w:rsidP="3C6C375F" w:rsidRDefault="5EB3D911" w14:paraId="05979E55" w14:textId="3EFBABC0">
      <w:pPr>
        <w:pStyle w:val="Normal"/>
        <w:suppressLineNumbers w:val="0"/>
        <w:bidi w:val="0"/>
        <w:spacing w:before="0" w:beforeAutospacing="off" w:after="0" w:afterAutospacing="off" w:line="276" w:lineRule="auto"/>
        <w:ind w:left="0" w:right="0"/>
        <w:jc w:val="left"/>
        <w:rPr>
          <w:rFonts w:ascii="Century Gothic" w:hAnsi="Century Gothic" w:eastAsia="Century Gothic" w:cs="Century Gothic"/>
          <w:b w:val="1"/>
          <w:bCs w:val="1"/>
          <w:i w:val="0"/>
          <w:iCs w:val="0"/>
          <w:strike w:val="0"/>
          <w:dstrike w:val="0"/>
          <w:noProof w:val="0"/>
          <w:sz w:val="22"/>
          <w:szCs w:val="22"/>
          <w:highlight w:val="yellow"/>
          <w:lang w:val="en-US"/>
        </w:rPr>
      </w:pPr>
      <w:r w:rsidRPr="3C6C375F" w:rsidR="123004C7">
        <w:rPr>
          <w:rFonts w:ascii="Century Gothic" w:hAnsi="Century Gothic" w:eastAsia="Century Gothic" w:cs="Century Gothic"/>
          <w:b w:val="1"/>
          <w:bCs w:val="1"/>
          <w:i w:val="0"/>
          <w:iCs w:val="0"/>
          <w:strike w:val="0"/>
          <w:dstrike w:val="0"/>
          <w:noProof w:val="0"/>
          <w:color w:val="292B2C"/>
          <w:sz w:val="22"/>
          <w:szCs w:val="22"/>
          <w:u w:val="none"/>
          <w:lang w:val="en-US"/>
        </w:rPr>
        <w:t>P</w:t>
      </w:r>
      <w:r w:rsidRPr="3C6C375F" w:rsidR="76852DBA">
        <w:rPr>
          <w:rFonts w:ascii="Century Gothic" w:hAnsi="Century Gothic" w:eastAsia="Century Gothic" w:cs="Century Gothic"/>
          <w:b w:val="1"/>
          <w:bCs w:val="1"/>
          <w:i w:val="0"/>
          <w:iCs w:val="0"/>
          <w:strike w:val="0"/>
          <w:dstrike w:val="0"/>
          <w:noProof w:val="0"/>
          <w:color w:val="292B2C"/>
          <w:sz w:val="22"/>
          <w:szCs w:val="22"/>
          <w:u w:val="none"/>
          <w:lang w:val="en-US"/>
        </w:rPr>
        <w:t>lease complete our</w:t>
      </w:r>
      <w:r w:rsidRPr="3C6C375F" w:rsidR="14569C19">
        <w:rPr>
          <w:rFonts w:ascii="Century Gothic" w:hAnsi="Century Gothic" w:eastAsia="Century Gothic" w:cs="Century Gothic"/>
          <w:b w:val="1"/>
          <w:bCs w:val="1"/>
          <w:i w:val="0"/>
          <w:iCs w:val="0"/>
          <w:strike w:val="0"/>
          <w:dstrike w:val="0"/>
          <w:noProof w:val="0"/>
          <w:color w:val="292B2C"/>
          <w:sz w:val="22"/>
          <w:szCs w:val="22"/>
          <w:u w:val="none"/>
          <w:lang w:val="en-US"/>
        </w:rPr>
        <w:t xml:space="preserve"> online </w:t>
      </w:r>
      <w:r w:rsidRPr="3C6C375F" w:rsidR="7730092D">
        <w:rPr>
          <w:rFonts w:ascii="Century Gothic" w:hAnsi="Century Gothic" w:eastAsia="Century Gothic" w:cs="Century Gothic"/>
          <w:b w:val="1"/>
          <w:bCs w:val="1"/>
          <w:i w:val="0"/>
          <w:iCs w:val="0"/>
          <w:strike w:val="0"/>
          <w:dstrike w:val="0"/>
          <w:noProof w:val="0"/>
          <w:color w:val="292B2C"/>
          <w:sz w:val="22"/>
          <w:szCs w:val="22"/>
          <w:u w:val="none"/>
          <w:lang w:val="en-US"/>
        </w:rPr>
        <w:t>Application Form</w:t>
      </w:r>
      <w:r w:rsidRPr="3C6C375F" w:rsidR="70500D7C">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hyperlink r:id="R0509665f36f64c61">
        <w:r w:rsidRPr="3C6C375F" w:rsidR="4BF8E62E">
          <w:rPr>
            <w:rStyle w:val="Hyperlink"/>
            <w:rFonts w:ascii="Century Gothic" w:hAnsi="Century Gothic" w:eastAsia="Century Gothic" w:cs="Century Gothic"/>
            <w:b w:val="1"/>
            <w:bCs w:val="1"/>
            <w:noProof w:val="0"/>
            <w:sz w:val="22"/>
            <w:szCs w:val="22"/>
            <w:lang w:val="en-US"/>
          </w:rPr>
          <w:t>https://forms.cloud.microsoft/e/gnf9igxPSh</w:t>
        </w:r>
      </w:hyperlink>
      <w:r w:rsidRPr="3C6C375F" w:rsidR="4BF8E62E">
        <w:rPr>
          <w:rFonts w:ascii="Century Gothic" w:hAnsi="Century Gothic" w:eastAsia="Century Gothic" w:cs="Century Gothic"/>
          <w:b w:val="1"/>
          <w:bCs w:val="1"/>
          <w:noProof w:val="0"/>
          <w:sz w:val="22"/>
          <w:szCs w:val="22"/>
          <w:lang w:val="en-US"/>
        </w:rPr>
        <w:t xml:space="preserve"> </w:t>
      </w:r>
    </w:p>
    <w:p w:rsidR="5FF289AC" w:rsidP="3C6C375F" w:rsidRDefault="5FF289AC" w14:paraId="370FAE47" w14:textId="26B9686C">
      <w:pPr>
        <w:pStyle w:val="Normal"/>
        <w:suppressLineNumbers w:val="0"/>
        <w:spacing w:before="0" w:beforeAutospacing="off" w:after="0" w:afterAutospacing="off" w:line="276" w:lineRule="auto"/>
        <w:ind w:left="0" w:right="0"/>
        <w:jc w:val="left"/>
        <w:rPr>
          <w:rFonts w:ascii="Century Gothic" w:hAnsi="Century Gothic" w:eastAsia="Century Gothic" w:cs="Century Gothic"/>
          <w:b w:val="1"/>
          <w:bCs w:val="1"/>
          <w:i w:val="0"/>
          <w:iCs w:val="0"/>
          <w:strike w:val="0"/>
          <w:dstrike w:val="0"/>
          <w:noProof w:val="0"/>
          <w:color w:val="FF0000"/>
          <w:sz w:val="22"/>
          <w:szCs w:val="22"/>
          <w:u w:val="none"/>
          <w:lang w:val="en-US"/>
        </w:rPr>
      </w:pPr>
      <w:r>
        <w:br/>
      </w:r>
      <w:r w:rsidRPr="3C6C375F" w:rsidR="4F2F2798">
        <w:rPr>
          <w:rFonts w:ascii="Century Gothic" w:hAnsi="Century Gothic" w:eastAsia="Century Gothic" w:cs="Century Gothic"/>
          <w:b w:val="0"/>
          <w:bCs w:val="0"/>
          <w:i w:val="0"/>
          <w:iCs w:val="0"/>
          <w:strike w:val="0"/>
          <w:dstrike w:val="0"/>
          <w:noProof w:val="0"/>
          <w:color w:val="292B2C"/>
          <w:sz w:val="22"/>
          <w:szCs w:val="22"/>
          <w:u w:val="none"/>
          <w:lang w:val="en-US"/>
        </w:rPr>
        <w:t xml:space="preserve">To look at all the application questions in the application form ahead of </w:t>
      </w:r>
      <w:r w:rsidRPr="3C6C375F" w:rsidR="4F2F2798">
        <w:rPr>
          <w:rFonts w:ascii="Century Gothic" w:hAnsi="Century Gothic" w:eastAsia="Century Gothic" w:cs="Century Gothic"/>
          <w:b w:val="0"/>
          <w:bCs w:val="0"/>
          <w:i w:val="0"/>
          <w:iCs w:val="0"/>
          <w:strike w:val="0"/>
          <w:dstrike w:val="0"/>
          <w:noProof w:val="0"/>
          <w:color w:val="292B2C"/>
          <w:sz w:val="22"/>
          <w:szCs w:val="22"/>
          <w:u w:val="none"/>
          <w:lang w:val="en-US"/>
        </w:rPr>
        <w:t>submitting</w:t>
      </w:r>
      <w:r w:rsidRPr="3C6C375F" w:rsidR="4F2F2798">
        <w:rPr>
          <w:rFonts w:ascii="Century Gothic" w:hAnsi="Century Gothic" w:eastAsia="Century Gothic" w:cs="Century Gothic"/>
          <w:b w:val="0"/>
          <w:bCs w:val="0"/>
          <w:i w:val="0"/>
          <w:iCs w:val="0"/>
          <w:strike w:val="0"/>
          <w:dstrike w:val="0"/>
          <w:noProof w:val="0"/>
          <w:color w:val="292B2C"/>
          <w:sz w:val="22"/>
          <w:szCs w:val="22"/>
          <w:u w:val="none"/>
          <w:lang w:val="en-US"/>
        </w:rPr>
        <w:t xml:space="preserve"> please access a word doc version </w:t>
      </w:r>
      <w:r w:rsidRPr="3C6C375F" w:rsidR="571E5442">
        <w:rPr>
          <w:rFonts w:ascii="Century Gothic" w:hAnsi="Century Gothic" w:eastAsia="Century Gothic" w:cs="Century Gothic"/>
          <w:b w:val="0"/>
          <w:bCs w:val="0"/>
          <w:i w:val="0"/>
          <w:iCs w:val="0"/>
          <w:strike w:val="0"/>
          <w:dstrike w:val="0"/>
          <w:noProof w:val="0"/>
          <w:color w:val="292B2C"/>
          <w:sz w:val="22"/>
          <w:szCs w:val="22"/>
          <w:u w:val="none"/>
          <w:lang w:val="en-US"/>
        </w:rPr>
        <w:t>on this page of our website</w:t>
      </w:r>
      <w:r w:rsidRPr="3C6C375F" w:rsidR="2C4400DF">
        <w:rPr>
          <w:rFonts w:ascii="Century Gothic" w:hAnsi="Century Gothic" w:eastAsia="Century Gothic" w:cs="Century Gothic"/>
          <w:b w:val="0"/>
          <w:bCs w:val="0"/>
          <w:i w:val="0"/>
          <w:iCs w:val="0"/>
          <w:strike w:val="0"/>
          <w:dstrike w:val="0"/>
          <w:noProof w:val="0"/>
          <w:color w:val="292B2C"/>
          <w:sz w:val="22"/>
          <w:szCs w:val="22"/>
          <w:u w:val="none"/>
          <w:lang w:val="en-US"/>
        </w:rPr>
        <w:t>:</w:t>
      </w:r>
      <w:r w:rsidRPr="3C6C375F" w:rsidR="00F23592">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hyperlink r:id="R4ffce2dc88a748ab">
        <w:r w:rsidRPr="3C6C375F" w:rsidR="00F23592">
          <w:rPr>
            <w:rStyle w:val="Hyperlink"/>
            <w:rFonts w:ascii="Century Gothic" w:hAnsi="Century Gothic" w:eastAsia="Century Gothic" w:cs="Century Gothic"/>
            <w:b w:val="1"/>
            <w:bCs w:val="1"/>
            <w:i w:val="0"/>
            <w:iCs w:val="0"/>
            <w:strike w:val="0"/>
            <w:dstrike w:val="0"/>
            <w:noProof w:val="0"/>
            <w:sz w:val="22"/>
            <w:szCs w:val="22"/>
            <w:lang w:val="en-US"/>
          </w:rPr>
          <w:t>2026 Application Form Questions</w:t>
        </w:r>
      </w:hyperlink>
    </w:p>
    <w:p w:rsidR="5FF289AC" w:rsidP="3C6C375F" w:rsidRDefault="5FF289AC" w14:paraId="481A2065" w14:textId="6848345A">
      <w:pPr>
        <w:pStyle w:val="Normal"/>
        <w:suppressLineNumbers w:val="0"/>
        <w:bidi w:val="0"/>
        <w:spacing w:before="0" w:beforeAutospacing="off" w:after="0" w:afterAutospacing="off" w:line="276" w:lineRule="auto"/>
        <w:ind w:left="0" w:right="0"/>
        <w:jc w:val="left"/>
        <w:rPr>
          <w:rFonts w:ascii="Century Gothic" w:hAnsi="Century Gothic" w:eastAsia="Century Gothic" w:cs="Century Gothic"/>
          <w:b w:val="0"/>
          <w:bCs w:val="0"/>
          <w:i w:val="0"/>
          <w:iCs w:val="0"/>
          <w:strike w:val="0"/>
          <w:dstrike w:val="0"/>
          <w:noProof w:val="0"/>
          <w:color w:val="292B2C"/>
          <w:sz w:val="22"/>
          <w:szCs w:val="22"/>
          <w:u w:val="none"/>
          <w:lang w:val="en-US"/>
        </w:rPr>
      </w:pPr>
    </w:p>
    <w:p xmlns:wp14="http://schemas.microsoft.com/office/word/2010/wordml" w:rsidP="3C6C375F" wp14:paraId="2857536D" wp14:textId="0D291038">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3B79B00">
        <w:rPr>
          <w:rFonts w:ascii="Century Gothic" w:hAnsi="Century Gothic" w:eastAsia="Century Gothic" w:cs="Century Gothic"/>
          <w:b w:val="1"/>
          <w:bCs w:val="1"/>
          <w:i w:val="0"/>
          <w:iCs w:val="0"/>
          <w:strike w:val="0"/>
          <w:dstrike w:val="0"/>
          <w:noProof w:val="0"/>
          <w:color w:val="292B2C"/>
          <w:sz w:val="22"/>
          <w:szCs w:val="22"/>
          <w:u w:val="none"/>
          <w:lang w:val="en-US"/>
        </w:rPr>
        <w:t>OR</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p>
    <w:p xmlns:wp14="http://schemas.microsoft.com/office/word/2010/wordml" w:rsidP="3C6C375F" wp14:paraId="7D5A25EF" wp14:textId="407477D2">
      <w:pPr>
        <w:pStyle w:val="Normal"/>
        <w:shd w:val="clear" w:color="auto" w:fill="FFFFFF" w:themeFill="background1"/>
        <w:spacing w:before="0" w:beforeAutospacing="off" w:after="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br/>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Send us a video around 5 - 8 minutes long</w:t>
      </w:r>
      <w:r w:rsidRPr="3C6C375F" w:rsidR="2AAB496D">
        <w:rPr>
          <w:rFonts w:ascii="Century Gothic" w:hAnsi="Century Gothic" w:eastAsia="Century Gothic" w:cs="Century Gothic"/>
          <w:b w:val="0"/>
          <w:bCs w:val="0"/>
          <w:i w:val="0"/>
          <w:iCs w:val="0"/>
          <w:strike w:val="0"/>
          <w:dstrike w:val="0"/>
          <w:noProof w:val="0"/>
          <w:color w:val="292B2C"/>
          <w:sz w:val="22"/>
          <w:szCs w:val="22"/>
          <w:u w:val="none"/>
          <w:lang w:val="en-US"/>
        </w:rPr>
        <w:t xml:space="preserve"> to</w:t>
      </w:r>
      <w:r w:rsidRPr="3C6C375F" w:rsidR="14A73D1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hyperlink r:id="R7db8b71ca7f34b61">
        <w:r w:rsidRPr="3C6C375F" w:rsidR="3C98A18F">
          <w:rPr>
            <w:rStyle w:val="Hyperlink"/>
            <w:rFonts w:ascii="Century Gothic" w:hAnsi="Century Gothic" w:eastAsia="Century Gothic" w:cs="Century Gothic"/>
            <w:b w:val="0"/>
            <w:bCs w:val="0"/>
            <w:i w:val="0"/>
            <w:iCs w:val="0"/>
            <w:caps w:val="0"/>
            <w:smallCaps w:val="0"/>
            <w:noProof w:val="0"/>
            <w:sz w:val="22"/>
            <w:szCs w:val="22"/>
            <w:lang w:val="en-US"/>
          </w:rPr>
          <w:t>artistdevelopment@artsdepot.co.uk</w:t>
        </w:r>
      </w:hyperlink>
      <w:r w:rsidRPr="3C6C375F" w:rsidR="656602C3">
        <w:rPr>
          <w:rFonts w:ascii="Century Gothic" w:hAnsi="Century Gothic" w:eastAsia="Century Gothic" w:cs="Century Gothic"/>
          <w:b w:val="0"/>
          <w:bCs w:val="0"/>
          <w:i w:val="0"/>
          <w:iCs w:val="0"/>
          <w:caps w:val="0"/>
          <w:smallCaps w:val="0"/>
          <w:noProof w:val="0"/>
          <w:sz w:val="22"/>
          <w:szCs w:val="22"/>
          <w:lang w:val="en-US"/>
        </w:rPr>
        <w:t xml:space="preserve">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If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y</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ou wi</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sh to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s</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ubmit</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r w:rsidRPr="3C6C375F" w:rsidR="73B79B00">
        <w:rPr>
          <w:rFonts w:ascii="Century Gothic" w:hAnsi="Century Gothic" w:eastAsia="Century Gothic" w:cs="Century Gothic"/>
          <w:b w:val="0"/>
          <w:bCs w:val="0"/>
          <w:i w:val="0"/>
          <w:iCs w:val="0"/>
          <w:strike w:val="0"/>
          <w:dstrike w:val="0"/>
          <w:noProof w:val="0"/>
          <w:color w:val="292B2C"/>
          <w:sz w:val="22"/>
          <w:szCs w:val="22"/>
          <w:u w:val="none"/>
          <w:lang w:val="en-US"/>
        </w:rPr>
        <w:t xml:space="preserve">your application in this way, we ask you to include:  </w:t>
      </w:r>
    </w:p>
    <w:p xmlns:wp14="http://schemas.microsoft.com/office/word/2010/wordml" w:rsidP="3C6C375F" wp14:paraId="6DB2661F" wp14:textId="49A094FF">
      <w:pPr>
        <w:pStyle w:val="ListParagraph"/>
        <w:numPr>
          <w:ilvl w:val="0"/>
          <w:numId w:val="1"/>
        </w:numPr>
        <w:shd w:val="clear" w:color="auto" w:fill="FFFFFF" w:themeFill="background1"/>
        <w:spacing w:before="220" w:beforeAutospacing="off" w:after="220" w:afterAutospacing="off" w:line="276" w:lineRule="auto"/>
        <w:ind w:left="360" w:right="0"/>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An Introduction: who you are and what your art form is  </w:t>
      </w:r>
    </w:p>
    <w:p xmlns:wp14="http://schemas.microsoft.com/office/word/2010/wordml" w:rsidP="3C6C375F" wp14:paraId="04408E43" wp14:textId="5B9643D9">
      <w:pPr>
        <w:pStyle w:val="ListParagraph"/>
        <w:numPr>
          <w:ilvl w:val="0"/>
          <w:numId w:val="1"/>
        </w:numPr>
        <w:shd w:val="clear" w:color="auto" w:fill="FFFFFF" w:themeFill="background1"/>
        <w:spacing w:before="220" w:beforeAutospacing="off" w:after="220" w:afterAutospacing="off" w:line="276" w:lineRule="auto"/>
        <w:ind w:left="360" w:right="0"/>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Your idea: how you will use the time and </w:t>
      </w:r>
      <w:r w:rsidRPr="3C6C375F" w:rsidR="2957951B">
        <w:rPr>
          <w:rFonts w:ascii="Century Gothic" w:hAnsi="Century Gothic" w:eastAsia="Century Gothic" w:cs="Century Gothic"/>
          <w:b w:val="0"/>
          <w:bCs w:val="0"/>
          <w:i w:val="0"/>
          <w:iCs w:val="0"/>
          <w:strike w:val="0"/>
          <w:dstrike w:val="0"/>
          <w:noProof w:val="0"/>
          <w:color w:val="292B2C"/>
          <w:sz w:val="22"/>
          <w:szCs w:val="22"/>
          <w:u w:val="none"/>
          <w:lang w:val="en-US"/>
        </w:rPr>
        <w:t>next steps for</w:t>
      </w: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 the project </w:t>
      </w:r>
    </w:p>
    <w:p xmlns:wp14="http://schemas.microsoft.com/office/word/2010/wordml" w:rsidP="3C6C375F" wp14:paraId="4B03F598" wp14:textId="49A094FF">
      <w:pPr>
        <w:pStyle w:val="ListParagraph"/>
        <w:numPr>
          <w:ilvl w:val="0"/>
          <w:numId w:val="1"/>
        </w:numPr>
        <w:shd w:val="clear" w:color="auto" w:fill="FFFFFF" w:themeFill="background1"/>
        <w:spacing w:before="220" w:beforeAutospacing="off" w:after="220" w:afterAutospacing="off" w:line="276" w:lineRule="auto"/>
        <w:ind w:left="360" w:right="0"/>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An indication</w:t>
      </w: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 xml:space="preserve"> of how money will be spent </w:t>
      </w:r>
    </w:p>
    <w:p xmlns:wp14="http://schemas.microsoft.com/office/word/2010/wordml" w:rsidP="3C6C375F" wp14:paraId="46E84ACC" wp14:textId="7043DCA4">
      <w:pPr>
        <w:pStyle w:val="ListParagraph"/>
        <w:numPr>
          <w:ilvl w:val="0"/>
          <w:numId w:val="1"/>
        </w:numPr>
        <w:shd w:val="clear" w:color="auto" w:fill="FFFFFF" w:themeFill="background1"/>
        <w:spacing w:before="220" w:beforeAutospacing="off" w:after="220" w:afterAutospacing="off" w:line="276" w:lineRule="auto"/>
        <w:ind w:left="360" w:right="0"/>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78DE7B7">
        <w:rPr>
          <w:rFonts w:ascii="Century Gothic" w:hAnsi="Century Gothic" w:eastAsia="Century Gothic" w:cs="Century Gothic"/>
          <w:b w:val="0"/>
          <w:bCs w:val="0"/>
          <w:i w:val="0"/>
          <w:iCs w:val="0"/>
          <w:strike w:val="0"/>
          <w:dstrike w:val="0"/>
          <w:noProof w:val="0"/>
          <w:color w:val="292B2C"/>
          <w:sz w:val="22"/>
          <w:szCs w:val="22"/>
          <w:u w:val="none"/>
          <w:lang w:val="en-US"/>
        </w:rPr>
        <w:t>Creative Team members</w:t>
      </w:r>
      <w:r w:rsidRPr="3C6C375F" w:rsidR="00C3F38C">
        <w:rPr>
          <w:rFonts w:ascii="Century Gothic" w:hAnsi="Century Gothic" w:eastAsia="Century Gothic" w:cs="Century Gothic"/>
          <w:b w:val="0"/>
          <w:bCs w:val="0"/>
          <w:i w:val="0"/>
          <w:iCs w:val="0"/>
          <w:strike w:val="0"/>
          <w:dstrike w:val="0"/>
          <w:noProof w:val="0"/>
          <w:color w:val="292B2C"/>
          <w:sz w:val="22"/>
          <w:szCs w:val="22"/>
          <w:u w:val="none"/>
          <w:lang w:val="en-US"/>
        </w:rPr>
        <w:t xml:space="preserve"> attached</w:t>
      </w:r>
      <w:r>
        <w:br/>
      </w:r>
    </w:p>
    <w:p xmlns:wp14="http://schemas.microsoft.com/office/word/2010/wordml" w:rsidP="3C6C375F" wp14:paraId="746B77CF" wp14:textId="6148056D">
      <w:pPr>
        <w:pStyle w:val="Normal"/>
        <w:spacing w:before="0" w:beforeAutospacing="off" w:after="0" w:afterAutospacing="off" w:line="276" w:lineRule="auto"/>
        <w:ind/>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GB"/>
        </w:rPr>
      </w:pPr>
      <w:r w:rsidRPr="3C6C375F" w:rsidR="7730092D">
        <w:rPr>
          <w:rFonts w:ascii="Century Gothic" w:hAnsi="Century Gothic" w:eastAsia="Century Gothic" w:cs="Century Gothic"/>
          <w:b w:val="0"/>
          <w:bCs w:val="0"/>
          <w:i w:val="0"/>
          <w:iCs w:val="0"/>
          <w:strike w:val="0"/>
          <w:dstrike w:val="0"/>
          <w:noProof w:val="0"/>
          <w:color w:val="292B2C"/>
          <w:sz w:val="22"/>
          <w:szCs w:val="22"/>
          <w:u w:val="none"/>
          <w:lang w:val="en-US"/>
        </w:rPr>
        <w:t xml:space="preserve">We also ask </w:t>
      </w:r>
      <w:r w:rsidRPr="3C6C375F" w:rsidR="708A8DFA">
        <w:rPr>
          <w:rFonts w:ascii="Century Gothic" w:hAnsi="Century Gothic" w:eastAsia="Century Gothic" w:cs="Century Gothic"/>
          <w:b w:val="0"/>
          <w:bCs w:val="0"/>
          <w:i w:val="0"/>
          <w:iCs w:val="0"/>
          <w:strike w:val="0"/>
          <w:dstrike w:val="0"/>
          <w:noProof w:val="0"/>
          <w:color w:val="292B2C"/>
          <w:sz w:val="22"/>
          <w:szCs w:val="22"/>
          <w:u w:val="none"/>
          <w:lang w:val="en-US"/>
        </w:rPr>
        <w:t>everyone</w:t>
      </w:r>
      <w:r w:rsidRPr="3C6C375F" w:rsidR="7730092D">
        <w:rPr>
          <w:rFonts w:ascii="Century Gothic" w:hAnsi="Century Gothic" w:eastAsia="Century Gothic" w:cs="Century Gothic"/>
          <w:b w:val="0"/>
          <w:bCs w:val="0"/>
          <w:i w:val="0"/>
          <w:iCs w:val="0"/>
          <w:strike w:val="0"/>
          <w:dstrike w:val="0"/>
          <w:noProof w:val="0"/>
          <w:color w:val="292B2C"/>
          <w:sz w:val="22"/>
          <w:szCs w:val="22"/>
          <w:u w:val="none"/>
          <w:lang w:val="en-US"/>
        </w:rPr>
        <w:t xml:space="preserve"> to complete</w:t>
      </w:r>
      <w:r w:rsidRPr="3C6C375F" w:rsidR="7730092D">
        <w:rPr>
          <w:rFonts w:ascii="Century Gothic" w:hAnsi="Century Gothic" w:eastAsia="Century Gothic" w:cs="Century Gothic"/>
          <w:b w:val="0"/>
          <w:bCs w:val="0"/>
          <w:i w:val="0"/>
          <w:iCs w:val="0"/>
          <w:strike w:val="0"/>
          <w:dstrike w:val="0"/>
          <w:noProof w:val="0"/>
          <w:color w:val="292B2C"/>
          <w:sz w:val="22"/>
          <w:szCs w:val="22"/>
          <w:u w:val="none"/>
          <w:lang w:val="en-US"/>
        </w:rPr>
        <w:t xml:space="preserve"> an </w:t>
      </w:r>
      <w:r w:rsidRPr="3C6C375F" w:rsidR="7730092D">
        <w:rPr>
          <w:rFonts w:ascii="Century Gothic" w:hAnsi="Century Gothic" w:eastAsia="Century Gothic" w:cs="Century Gothic"/>
          <w:b w:val="1"/>
          <w:bCs w:val="1"/>
          <w:i w:val="0"/>
          <w:iCs w:val="0"/>
          <w:strike w:val="0"/>
          <w:dstrike w:val="0"/>
          <w:noProof w:val="0"/>
          <w:color w:val="292B2C"/>
          <w:sz w:val="22"/>
          <w:szCs w:val="22"/>
          <w:u w:val="none"/>
          <w:lang w:val="en-US"/>
        </w:rPr>
        <w:t xml:space="preserve">Equal </w:t>
      </w:r>
      <w:r w:rsidRPr="3C6C375F" w:rsidR="6B90AE8B">
        <w:rPr>
          <w:rFonts w:ascii="Century Gothic" w:hAnsi="Century Gothic" w:eastAsia="Century Gothic" w:cs="Century Gothic"/>
          <w:b w:val="1"/>
          <w:bCs w:val="1"/>
          <w:i w:val="0"/>
          <w:iCs w:val="0"/>
          <w:strike w:val="0"/>
          <w:dstrike w:val="0"/>
          <w:noProof w:val="0"/>
          <w:color w:val="292B2C"/>
          <w:sz w:val="22"/>
          <w:szCs w:val="22"/>
          <w:u w:val="none"/>
          <w:lang w:val="en-US"/>
        </w:rPr>
        <w:t>Opportunities</w:t>
      </w:r>
      <w:r w:rsidRPr="3C6C375F" w:rsidR="7730092D">
        <w:rPr>
          <w:rFonts w:ascii="Century Gothic" w:hAnsi="Century Gothic" w:eastAsia="Century Gothic" w:cs="Century Gothic"/>
          <w:b w:val="1"/>
          <w:bCs w:val="1"/>
          <w:i w:val="0"/>
          <w:iCs w:val="0"/>
          <w:strike w:val="0"/>
          <w:dstrike w:val="0"/>
          <w:noProof w:val="0"/>
          <w:color w:val="292B2C"/>
          <w:sz w:val="22"/>
          <w:szCs w:val="22"/>
          <w:u w:val="none"/>
          <w:lang w:val="en-US"/>
        </w:rPr>
        <w:t xml:space="preserve"> </w:t>
      </w:r>
      <w:r w:rsidRPr="3C6C375F" w:rsidR="7730092D">
        <w:rPr>
          <w:rFonts w:ascii="Century Gothic" w:hAnsi="Century Gothic" w:eastAsia="Century Gothic" w:cs="Century Gothic"/>
          <w:b w:val="1"/>
          <w:bCs w:val="1"/>
          <w:i w:val="0"/>
          <w:iCs w:val="0"/>
          <w:strike w:val="0"/>
          <w:dstrike w:val="0"/>
          <w:noProof w:val="0"/>
          <w:color w:val="292B2C"/>
          <w:sz w:val="22"/>
          <w:szCs w:val="22"/>
          <w:u w:val="none"/>
          <w:lang w:val="en-US"/>
        </w:rPr>
        <w:t>form</w:t>
      </w:r>
      <w:r w:rsidRPr="3C6C375F" w:rsidR="4BA25CE8">
        <w:rPr>
          <w:rFonts w:ascii="Century Gothic" w:hAnsi="Century Gothic" w:eastAsia="Century Gothic" w:cs="Century Gothic"/>
          <w:b w:val="0"/>
          <w:bCs w:val="0"/>
          <w:i w:val="0"/>
          <w:iCs w:val="0"/>
          <w:strike w:val="0"/>
          <w:dstrike w:val="0"/>
          <w:noProof w:val="0"/>
          <w:color w:val="auto"/>
          <w:sz w:val="22"/>
          <w:szCs w:val="22"/>
          <w:u w:val="none"/>
          <w:lang w:val="en-US"/>
        </w:rPr>
        <w:t xml:space="preserve"> </w:t>
      </w:r>
      <w:r>
        <w:fldChar w:fldCharType="begin"/>
      </w:r>
      <w:r>
        <w:instrText xml:space="preserve">HYPERLINK "https://app.upshot.org.uk/survey/b90be8a4/8905/4c03d38f/"</w:instrText>
      </w:r>
      <w:r>
        <w:fldChar w:fldCharType="separate"/>
      </w:r>
      <w:r w:rsidRPr="3C6C375F" w:rsidR="4BA25CE8">
        <w:rPr>
          <w:rStyle w:val="Hyperlink"/>
          <w:rFonts w:ascii="Century Gothic" w:hAnsi="Century Gothic" w:eastAsia="Century Gothic" w:cs="Century Gothic"/>
          <w:b w:val="0"/>
          <w:bCs w:val="0"/>
          <w:i w:val="0"/>
          <w:iCs w:val="0"/>
          <w:caps w:val="0"/>
          <w:smallCaps w:val="0"/>
          <w:noProof w:val="0"/>
          <w:sz w:val="22"/>
          <w:szCs w:val="22"/>
          <w:lang w:val="en-US"/>
        </w:rPr>
        <w:t>https://app.upshot.org.uk/survey/b90be8a4/8905/4c03d38f/</w:t>
      </w:r>
      <w:r>
        <w:br/>
      </w:r>
      <w:r>
        <w:fldChar w:fldCharType="end"/>
      </w:r>
      <w:r w:rsidRPr="3C6C375F" w:rsidR="7730092D">
        <w:rPr>
          <w:rFonts w:ascii="Century Gothic" w:hAnsi="Century Gothic" w:eastAsia="Century Gothic" w:cs="Century Gothic"/>
          <w:b w:val="0"/>
          <w:bCs w:val="0"/>
          <w:i w:val="0"/>
          <w:iCs w:val="0"/>
          <w:strike w:val="0"/>
          <w:dstrike w:val="0"/>
          <w:noProof w:val="0"/>
          <w:color w:val="292B2C"/>
          <w:sz w:val="22"/>
          <w:szCs w:val="22"/>
          <w:u w:val="none"/>
          <w:lang w:val="en-US"/>
        </w:rPr>
        <w:t>T</w:t>
      </w:r>
      <w:r w:rsidRPr="3C6C375F" w:rsidR="7730092D">
        <w:rPr>
          <w:rFonts w:ascii="Century Gothic" w:hAnsi="Century Gothic" w:eastAsia="Century Gothic" w:cs="Century Gothic"/>
          <w:b w:val="0"/>
          <w:bCs w:val="0"/>
          <w:i w:val="0"/>
          <w:iCs w:val="0"/>
          <w:strike w:val="0"/>
          <w:dstrike w:val="0"/>
          <w:noProof w:val="0"/>
          <w:color w:val="292B2C"/>
          <w:sz w:val="22"/>
          <w:szCs w:val="22"/>
          <w:u w:val="none"/>
          <w:lang w:val="en-US"/>
        </w:rPr>
        <w:t>his information helps us to understand who is applying for our opportunities. The information you provide will only be used to check how effectively our procedures are working.</w:t>
      </w:r>
    </w:p>
    <w:p xmlns:wp14="http://schemas.microsoft.com/office/word/2010/wordml" w:rsidP="3C6C375F" wp14:paraId="3EF74882" wp14:textId="44BC398F">
      <w:pPr>
        <w:pStyle w:val="Normal"/>
        <w:shd w:val="clear" w:color="auto" w:fill="FFFFFF" w:themeFill="background1"/>
        <w:spacing w:before="220" w:beforeAutospacing="off" w:after="220" w:afterAutospacing="off" w:line="276" w:lineRule="auto"/>
        <w:ind w:left="0" w:right="0"/>
      </w:pPr>
      <w:r w:rsidRPr="3C6C375F" w:rsidR="6D1D3F8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3</w:t>
      </w:r>
      <w:r w:rsidRPr="3C6C375F" w:rsidR="784BFC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6C375F" w:rsidR="2609CF1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3C6C375F" w:rsidR="784BFC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6C375F" w:rsidR="2609CF1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4</w:t>
      </w:r>
      <w:r w:rsidRPr="3C6C375F" w:rsidR="6D1D3F8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people will read every ap</w:t>
      </w:r>
      <w:r w:rsidRPr="3C6C375F" w:rsidR="6D1D3F8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plication independently before coming together to discuss applications. </w:t>
      </w:r>
      <w:r w:rsidRPr="3C6C375F" w:rsidR="6D1D3F8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Due to the </w:t>
      </w:r>
      <w:r w:rsidRPr="3C6C375F" w:rsidR="6D1D3F8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number of expected submissions, we can only offer brief written feedback to unsuccessful applicants on request.</w:t>
      </w:r>
    </w:p>
    <w:p xmlns:wp14="http://schemas.microsoft.com/office/word/2010/wordml" w:rsidP="3C6C375F" wp14:paraId="65DFAA9A" wp14:textId="42767587">
      <w:pPr>
        <w:pStyle w:val="Normal"/>
        <w:shd w:val="clear" w:color="auto" w:fill="FFFFFF" w:themeFill="background1"/>
        <w:spacing w:before="220" w:beforeAutospacing="off" w:after="220" w:afterAutospacing="off" w:line="276" w:lineRule="auto"/>
        <w:ind w:left="0" w:right="0"/>
        <w:rPr>
          <w:rFonts w:ascii="Century Gothic" w:hAnsi="Century Gothic" w:eastAsia="Century Gothic" w:cs="Century Gothic"/>
          <w:b w:val="1"/>
          <w:bCs w:val="1"/>
          <w:i w:val="0"/>
          <w:iCs w:val="0"/>
          <w:noProof w:val="0"/>
          <w:color w:val="000000" w:themeColor="text1" w:themeTint="FF" w:themeShade="FF"/>
          <w:sz w:val="22"/>
          <w:szCs w:val="22"/>
          <w:lang w:val="en-US"/>
        </w:rPr>
      </w:pPr>
      <w:r w:rsidRPr="3C6C375F" w:rsidR="6FE9ED78">
        <w:rPr>
          <w:rFonts w:ascii="Century Gothic" w:hAnsi="Century Gothic" w:eastAsia="Century Gothic" w:cs="Century Gothic"/>
          <w:b w:val="1"/>
          <w:bCs w:val="1"/>
          <w:i w:val="0"/>
          <w:iCs w:val="0"/>
          <w:caps w:val="0"/>
          <w:smallCaps w:val="0"/>
          <w:noProof w:val="0"/>
          <w:color w:val="FF0066"/>
          <w:sz w:val="32"/>
          <w:szCs w:val="32"/>
          <w:lang w:val="en-GB"/>
        </w:rPr>
        <w:t>A</w:t>
      </w:r>
      <w:r w:rsidRPr="3C6C375F" w:rsidR="60109FC2">
        <w:rPr>
          <w:rFonts w:ascii="Century Gothic" w:hAnsi="Century Gothic" w:eastAsia="Century Gothic" w:cs="Century Gothic"/>
          <w:b w:val="1"/>
          <w:bCs w:val="1"/>
          <w:i w:val="0"/>
          <w:iCs w:val="0"/>
          <w:caps w:val="0"/>
          <w:smallCaps w:val="0"/>
          <w:noProof w:val="0"/>
          <w:color w:val="FF0066"/>
          <w:sz w:val="32"/>
          <w:szCs w:val="32"/>
          <w:lang w:val="en-GB"/>
        </w:rPr>
        <w:t xml:space="preserve">pplication </w:t>
      </w:r>
      <w:r w:rsidRPr="3C6C375F" w:rsidR="427941B4">
        <w:rPr>
          <w:rFonts w:ascii="Century Gothic" w:hAnsi="Century Gothic" w:eastAsia="Century Gothic" w:cs="Century Gothic"/>
          <w:b w:val="1"/>
          <w:bCs w:val="1"/>
          <w:i w:val="0"/>
          <w:iCs w:val="0"/>
          <w:caps w:val="0"/>
          <w:smallCaps w:val="0"/>
          <w:noProof w:val="0"/>
          <w:color w:val="FF0066"/>
          <w:sz w:val="32"/>
          <w:szCs w:val="32"/>
          <w:lang w:val="en-GB"/>
        </w:rPr>
        <w:t>Timeline</w:t>
      </w:r>
    </w:p>
    <w:p xmlns:wp14="http://schemas.microsoft.com/office/word/2010/wordml" w:rsidP="3C6C375F" wp14:paraId="1A33E275" wp14:textId="03DBFA22">
      <w:pPr>
        <w:pStyle w:val="ListParagraph"/>
        <w:numPr>
          <w:ilvl w:val="0"/>
          <w:numId w:val="14"/>
        </w:numPr>
        <w:spacing w:before="0" w:beforeAutospacing="off" w:after="0" w:afterAutospacing="off" w:line="276" w:lineRule="auto"/>
        <w:ind/>
        <w:rPr>
          <w:rFonts w:ascii="Century Gothic" w:hAnsi="Century Gothic" w:eastAsia="Century Gothic" w:cs="Century Gothic"/>
          <w:b w:val="1"/>
          <w:bCs w:val="1"/>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Submissions Open on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Friday 24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April</w:t>
      </w:r>
      <w:r w:rsidRPr="3C6C375F" w:rsidR="600EC5B4">
        <w:rPr>
          <w:rFonts w:ascii="Century Gothic" w:hAnsi="Century Gothic" w:eastAsia="Century Gothic" w:cs="Century Gothic"/>
          <w:b w:val="1"/>
          <w:bCs w:val="1"/>
          <w:i w:val="0"/>
          <w:iCs w:val="0"/>
          <w:noProof w:val="0"/>
          <w:color w:val="000000" w:themeColor="text1" w:themeTint="FF" w:themeShade="FF"/>
          <w:sz w:val="22"/>
          <w:szCs w:val="22"/>
          <w:lang w:val="en-US"/>
        </w:rPr>
        <w:t>,</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10</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am</w:t>
      </w:r>
    </w:p>
    <w:p xmlns:wp14="http://schemas.microsoft.com/office/word/2010/wordml" w:rsidP="3C6C375F" wp14:paraId="724D24ED" wp14:textId="53476141">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Online Information session for </w:t>
      </w: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Applicants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Tuesday 28 April</w:t>
      </w:r>
      <w:r w:rsidRPr="3C6C375F" w:rsidR="448A5289">
        <w:rPr>
          <w:rFonts w:ascii="Century Gothic" w:hAnsi="Century Gothic" w:eastAsia="Century Gothic" w:cs="Century Gothic"/>
          <w:b w:val="1"/>
          <w:bCs w:val="1"/>
          <w:i w:val="0"/>
          <w:iCs w:val="0"/>
          <w:noProof w:val="0"/>
          <w:color w:val="000000" w:themeColor="text1" w:themeTint="FF" w:themeShade="FF"/>
          <w:sz w:val="22"/>
          <w:szCs w:val="22"/>
          <w:lang w:val="en-US"/>
        </w:rPr>
        <w:t>,</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6</w:t>
      </w:r>
      <w:r w:rsidRPr="3C6C375F" w:rsidR="4FE4EA59">
        <w:rPr>
          <w:rFonts w:ascii="Century Gothic" w:hAnsi="Century Gothic" w:eastAsia="Century Gothic" w:cs="Century Gothic"/>
          <w:b w:val="1"/>
          <w:bCs w:val="1"/>
          <w:i w:val="0"/>
          <w:iCs w:val="0"/>
          <w:noProof w:val="0"/>
          <w:color w:val="000000" w:themeColor="text1" w:themeTint="FF" w:themeShade="FF"/>
          <w:sz w:val="22"/>
          <w:szCs w:val="22"/>
          <w:lang w:val="en-US"/>
        </w:rPr>
        <w:t xml:space="preserve">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w:t>
      </w:r>
      <w:r w:rsidRPr="3C6C375F" w:rsidR="4FE4EA59">
        <w:rPr>
          <w:rFonts w:ascii="Century Gothic" w:hAnsi="Century Gothic" w:eastAsia="Century Gothic" w:cs="Century Gothic"/>
          <w:b w:val="1"/>
          <w:bCs w:val="1"/>
          <w:i w:val="0"/>
          <w:iCs w:val="0"/>
          <w:noProof w:val="0"/>
          <w:color w:val="000000" w:themeColor="text1" w:themeTint="FF" w:themeShade="FF"/>
          <w:sz w:val="22"/>
          <w:szCs w:val="22"/>
          <w:lang w:val="en-US"/>
        </w:rPr>
        <w:t xml:space="preserve">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7pm</w:t>
      </w:r>
    </w:p>
    <w:p xmlns:wp14="http://schemas.microsoft.com/office/word/2010/wordml" w:rsidP="3C6C375F" wp14:paraId="30B264A9" wp14:textId="6556A355">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Submissions Close on</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Tuesday 26 May</w:t>
      </w:r>
      <w:r w:rsidRPr="3C6C375F" w:rsidR="1E966A0C">
        <w:rPr>
          <w:rFonts w:ascii="Century Gothic" w:hAnsi="Century Gothic" w:eastAsia="Century Gothic" w:cs="Century Gothic"/>
          <w:b w:val="1"/>
          <w:bCs w:val="1"/>
          <w:i w:val="0"/>
          <w:iCs w:val="0"/>
          <w:noProof w:val="0"/>
          <w:color w:val="000000" w:themeColor="text1" w:themeTint="FF" w:themeShade="FF"/>
          <w:sz w:val="22"/>
          <w:szCs w:val="22"/>
          <w:lang w:val="en-US"/>
        </w:rPr>
        <w:t>,</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5pm </w:t>
      </w:r>
    </w:p>
    <w:p xmlns:wp14="http://schemas.microsoft.com/office/word/2010/wordml" w:rsidP="3C6C375F" wp14:paraId="672A8813" wp14:textId="308C45E8">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artsdepot</w:t>
      </w: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 team will review applications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27 May – 19 June</w:t>
      </w:r>
    </w:p>
    <w:p xmlns:wp14="http://schemas.microsoft.com/office/word/2010/wordml" w:rsidP="3C6C375F" wp14:paraId="7377F12C" wp14:textId="4ECC3595">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Artists will be informed of the status of their application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w</w:t>
      </w:r>
      <w:r w:rsidRPr="3C6C375F" w:rsidR="53091A71">
        <w:rPr>
          <w:rFonts w:ascii="Century Gothic" w:hAnsi="Century Gothic" w:eastAsia="Century Gothic" w:cs="Century Gothic"/>
          <w:b w:val="1"/>
          <w:bCs w:val="1"/>
          <w:i w:val="0"/>
          <w:iCs w:val="0"/>
          <w:noProof w:val="0"/>
          <w:color w:val="000000" w:themeColor="text1" w:themeTint="FF" w:themeShade="FF"/>
          <w:sz w:val="22"/>
          <w:szCs w:val="22"/>
          <w:lang w:val="en-US"/>
        </w:rPr>
        <w:t>/c</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22 June</w:t>
      </w:r>
    </w:p>
    <w:p xmlns:wp14="http://schemas.microsoft.com/office/word/2010/wordml" w:rsidP="3C6C375F" wp14:paraId="59705EC7" wp14:textId="0041258B">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Interview Questions will be sent out</w:t>
      </w:r>
      <w:r w:rsidRPr="3C6C375F" w:rsidR="68BA18DE">
        <w:rPr>
          <w:rFonts w:ascii="Century Gothic" w:hAnsi="Century Gothic" w:eastAsia="Century Gothic" w:cs="Century Gothic"/>
          <w:b w:val="0"/>
          <w:bCs w:val="0"/>
          <w:i w:val="0"/>
          <w:iCs w:val="0"/>
          <w:noProof w:val="0"/>
          <w:color w:val="000000" w:themeColor="text1" w:themeTint="FF" w:themeShade="FF"/>
          <w:sz w:val="22"/>
          <w:szCs w:val="22"/>
          <w:lang w:val="en-US"/>
        </w:rPr>
        <w:t xml:space="preserve"> in advance</w:t>
      </w: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 to artists who are offered an interview </w:t>
      </w:r>
    </w:p>
    <w:p xmlns:wp14="http://schemas.microsoft.com/office/word/2010/wordml" w:rsidP="3C6C375F" wp14:paraId="29390CDD" wp14:textId="6491E1E4">
      <w:pPr>
        <w:pStyle w:val="ListParagraph"/>
        <w:numPr>
          <w:ilvl w:val="0"/>
          <w:numId w:val="14"/>
        </w:numPr>
        <w:spacing w:before="0" w:beforeAutospacing="off" w:after="0" w:afterAutospacing="off" w:line="276" w:lineRule="auto"/>
        <w:ind/>
        <w:rPr>
          <w:rFonts w:ascii="Century Gothic" w:hAnsi="Century Gothic" w:eastAsia="Century Gothic" w:cs="Century Gothic"/>
          <w:b w:val="1"/>
          <w:bCs w:val="1"/>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Interviews </w:t>
      </w:r>
      <w:r w:rsidRPr="3C6C375F" w:rsidR="554CF4CB">
        <w:rPr>
          <w:rFonts w:ascii="Century Gothic" w:hAnsi="Century Gothic" w:eastAsia="Century Gothic" w:cs="Century Gothic"/>
          <w:b w:val="1"/>
          <w:bCs w:val="1"/>
          <w:i w:val="0"/>
          <w:iCs w:val="0"/>
          <w:noProof w:val="0"/>
          <w:color w:val="000000" w:themeColor="text1" w:themeTint="FF" w:themeShade="FF"/>
          <w:sz w:val="22"/>
          <w:szCs w:val="22"/>
          <w:lang w:val="en-US"/>
        </w:rPr>
        <w:t>w/c</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29 June</w:t>
      </w:r>
    </w:p>
    <w:p xmlns:wp14="http://schemas.microsoft.com/office/word/2010/wordml" w:rsidP="3C6C375F" wp14:paraId="4A6613B1" wp14:textId="7B1F3D2E">
      <w:pPr>
        <w:pStyle w:val="ListParagraph"/>
        <w:numPr>
          <w:ilvl w:val="0"/>
          <w:numId w:val="14"/>
        </w:numPr>
        <w:spacing w:before="0" w:beforeAutospacing="off" w:after="0" w:afterAutospacing="off" w:line="276" w:lineRule="auto"/>
        <w:ind/>
        <w:rPr>
          <w:rFonts w:ascii="Century Gothic" w:hAnsi="Century Gothic" w:eastAsia="Century Gothic" w:cs="Century Gothic"/>
          <w:b w:val="0"/>
          <w:bCs w:val="0"/>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Offers made to </w:t>
      </w: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Artists</w:t>
      </w:r>
      <w:r w:rsidRPr="3C6C375F" w:rsidR="4E8EA4B7">
        <w:rPr>
          <w:rFonts w:ascii="Century Gothic" w:hAnsi="Century Gothic" w:eastAsia="Century Gothic" w:cs="Century Gothic"/>
          <w:b w:val="0"/>
          <w:bCs w:val="0"/>
          <w:i w:val="0"/>
          <w:iCs w:val="0"/>
          <w:noProof w:val="0"/>
          <w:color w:val="000000" w:themeColor="text1" w:themeTint="FF" w:themeShade="FF"/>
          <w:sz w:val="22"/>
          <w:szCs w:val="22"/>
          <w:lang w:val="en-US"/>
        </w:rPr>
        <w:t xml:space="preserve"> </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w</w:t>
      </w:r>
      <w:r w:rsidRPr="3C6C375F" w:rsidR="361E6BA2">
        <w:rPr>
          <w:rFonts w:ascii="Century Gothic" w:hAnsi="Century Gothic" w:eastAsia="Century Gothic" w:cs="Century Gothic"/>
          <w:b w:val="1"/>
          <w:bCs w:val="1"/>
          <w:i w:val="0"/>
          <w:iCs w:val="0"/>
          <w:noProof w:val="0"/>
          <w:color w:val="000000" w:themeColor="text1" w:themeTint="FF" w:themeShade="FF"/>
          <w:sz w:val="22"/>
          <w:szCs w:val="22"/>
          <w:lang w:val="en-US"/>
        </w:rPr>
        <w:t>/c</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6 July</w:t>
      </w:r>
    </w:p>
    <w:p xmlns:wp14="http://schemas.microsoft.com/office/word/2010/wordml" w:rsidP="3C6C375F" wp14:paraId="5856A179" wp14:textId="6B6F7B7F">
      <w:pPr>
        <w:pStyle w:val="ListParagraph"/>
        <w:numPr>
          <w:ilvl w:val="0"/>
          <w:numId w:val="14"/>
        </w:numPr>
        <w:spacing w:before="0" w:beforeAutospacing="off" w:after="0" w:afterAutospacing="off" w:line="276" w:lineRule="auto"/>
        <w:ind/>
        <w:rPr>
          <w:rFonts w:ascii="Century Gothic" w:hAnsi="Century Gothic" w:eastAsia="Century Gothic" w:cs="Century Gothic"/>
          <w:b w:val="1"/>
          <w:bCs w:val="1"/>
          <w:i w:val="0"/>
          <w:iCs w:val="0"/>
          <w:noProof w:val="0"/>
          <w:color w:val="000000" w:themeColor="text1" w:themeTint="FF" w:themeShade="FF"/>
          <w:sz w:val="22"/>
          <w:szCs w:val="22"/>
          <w:lang w:val="en-US"/>
        </w:rPr>
      </w:pP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Residency Dates September 2026 – </w:t>
      </w:r>
      <w:r w:rsidRPr="3C6C375F" w:rsidR="646FC37E">
        <w:rPr>
          <w:rFonts w:ascii="Century Gothic" w:hAnsi="Century Gothic" w:eastAsia="Century Gothic" w:cs="Century Gothic"/>
          <w:b w:val="1"/>
          <w:bCs w:val="1"/>
          <w:i w:val="0"/>
          <w:iCs w:val="0"/>
          <w:noProof w:val="0"/>
          <w:color w:val="000000" w:themeColor="text1" w:themeTint="FF" w:themeShade="FF"/>
          <w:sz w:val="22"/>
          <w:szCs w:val="22"/>
          <w:lang w:val="en-US"/>
        </w:rPr>
        <w:t>Sep</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t</w:t>
      </w:r>
      <w:r w:rsidRPr="3C6C375F" w:rsidR="646FC37E">
        <w:rPr>
          <w:rFonts w:ascii="Century Gothic" w:hAnsi="Century Gothic" w:eastAsia="Century Gothic" w:cs="Century Gothic"/>
          <w:b w:val="1"/>
          <w:bCs w:val="1"/>
          <w:i w:val="0"/>
          <w:iCs w:val="0"/>
          <w:noProof w:val="0"/>
          <w:color w:val="000000" w:themeColor="text1" w:themeTint="FF" w:themeShade="FF"/>
          <w:sz w:val="22"/>
          <w:szCs w:val="22"/>
          <w:lang w:val="en-US"/>
        </w:rPr>
        <w:t>ember</w:t>
      </w:r>
      <w:r w:rsidRPr="3C6C375F" w:rsidR="4E8EA4B7">
        <w:rPr>
          <w:rFonts w:ascii="Century Gothic" w:hAnsi="Century Gothic" w:eastAsia="Century Gothic" w:cs="Century Gothic"/>
          <w:b w:val="1"/>
          <w:bCs w:val="1"/>
          <w:i w:val="0"/>
          <w:iCs w:val="0"/>
          <w:noProof w:val="0"/>
          <w:color w:val="000000" w:themeColor="text1" w:themeTint="FF" w:themeShade="FF"/>
          <w:sz w:val="22"/>
          <w:szCs w:val="22"/>
          <w:lang w:val="en-US"/>
        </w:rPr>
        <w:t xml:space="preserve"> 2027</w:t>
      </w:r>
    </w:p>
    <w:p w:rsidR="782C0A18" w:rsidP="3C6C375F" w:rsidRDefault="782C0A18" w14:paraId="01E02FAB" w14:textId="05971E4B">
      <w:pPr>
        <w:spacing w:before="0" w:beforeAutospacing="off" w:after="0" w:afterAutospacing="off" w:line="276" w:lineRule="auto"/>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br/>
      </w:r>
      <w:r w:rsidRPr="3C6C375F" w:rsidR="32979B64">
        <w:rPr>
          <w:rFonts w:ascii="Century Gothic" w:hAnsi="Century Gothic" w:eastAsia="Century Gothic" w:cs="Century Gothic"/>
          <w:b w:val="1"/>
          <w:bCs w:val="1"/>
          <w:i w:val="0"/>
          <w:iCs w:val="0"/>
          <w:caps w:val="0"/>
          <w:smallCaps w:val="0"/>
          <w:noProof w:val="0"/>
          <w:color w:val="FF0066"/>
          <w:sz w:val="32"/>
          <w:szCs w:val="32"/>
          <w:lang w:val="en-GB"/>
        </w:rPr>
        <w:t>Access Support</w:t>
      </w:r>
      <w:r>
        <w:br/>
      </w:r>
      <w:r w:rsidRPr="3C6C375F" w:rsidR="6AA8109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want everyone to be able to apply for this opportunity.</w:t>
      </w:r>
      <w:r w:rsidRPr="3C6C375F" w:rsidR="6AA8109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3C6C375F" w:rsidR="6AA8109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We’r</w:t>
      </w:r>
      <w:r w:rsidRPr="3C6C375F" w:rsidR="6AA8109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e</w:t>
      </w:r>
      <w:r w:rsidRPr="3C6C375F" w:rsidR="6AA8109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committed to being as accessible as possible at every stage of this process. </w:t>
      </w:r>
    </w:p>
    <w:p xmlns:wp14="http://schemas.microsoft.com/office/word/2010/wordml" w:rsidP="3C6C375F" wp14:paraId="0D208319" wp14:textId="1DF2FFF8">
      <w:pPr>
        <w:tabs>
          <w:tab w:val="left" w:leader="none" w:pos="5367"/>
        </w:tabs>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If you need access support, there are </w:t>
      </w: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several</w:t>
      </w: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ways we can support you, including (but not limited to):</w:t>
      </w:r>
    </w:p>
    <w:p xmlns:wp14="http://schemas.microsoft.com/office/word/2010/wordml" w:rsidP="3C6C375F" wp14:paraId="6C74BCB3" wp14:textId="1674D92E">
      <w:pPr>
        <w:pStyle w:val="ListParagraph"/>
        <w:numPr>
          <w:ilvl w:val="0"/>
          <w:numId w:val="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Providing</w:t>
      </w: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our guidance in another format such as a word document, BSL and Large Print</w:t>
      </w:r>
    </w:p>
    <w:p w:rsidR="43FFC66F" w:rsidP="3C6C375F" w:rsidRDefault="43FFC66F" w14:paraId="365FA710" w14:textId="4F2FF4B6">
      <w:pPr>
        <w:pStyle w:val="ListParagraph"/>
        <w:numPr>
          <w:ilvl w:val="0"/>
          <w:numId w:val="4"/>
        </w:numPr>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6C375F" w:rsidR="43FFC66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Accepting a video submission in BSL</w:t>
      </w:r>
    </w:p>
    <w:p w:rsidR="782C0A18" w:rsidP="3C6C375F" w:rsidRDefault="782C0A18" w14:paraId="30008996" w14:textId="1AFA8442">
      <w:pPr>
        <w:tabs>
          <w:tab w:val="left" w:leader="none" w:pos="5367"/>
        </w:tabs>
        <w:spacing w:before="0" w:beforeAutospacing="off" w:after="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C6C375F" w:rsidR="0B253136">
        <w:rPr>
          <w:rFonts w:ascii="Century Gothic" w:hAnsi="Century Gothic" w:eastAsia="Century Gothic" w:cs="Century Gothic"/>
          <w:b w:val="0"/>
          <w:bCs w:val="0"/>
          <w:i w:val="0"/>
          <w:iCs w:val="0"/>
          <w:caps w:val="0"/>
          <w:smallCaps w:val="0"/>
          <w:noProof w:val="0"/>
          <w:sz w:val="22"/>
          <w:szCs w:val="22"/>
          <w:lang w:val="en-GB"/>
        </w:rPr>
        <w:t xml:space="preserve">Please get in touch if you need access support to apply for this via </w:t>
      </w:r>
      <w:hyperlink r:id="Rc14685eecb2f46a4">
        <w:r w:rsidRPr="3C6C375F" w:rsidR="24FC04F1">
          <w:rPr>
            <w:rStyle w:val="Hyperlink"/>
            <w:rFonts w:ascii="Century Gothic" w:hAnsi="Century Gothic" w:eastAsia="Century Gothic" w:cs="Century Gothic"/>
            <w:b w:val="0"/>
            <w:bCs w:val="0"/>
            <w:i w:val="0"/>
            <w:iCs w:val="0"/>
            <w:caps w:val="0"/>
            <w:smallCaps w:val="0"/>
            <w:noProof w:val="0"/>
            <w:sz w:val="22"/>
            <w:szCs w:val="22"/>
            <w:lang w:val="en-GB"/>
          </w:rPr>
          <w:t>artistdevelopment@artsdepot.co.uk</w:t>
        </w:r>
      </w:hyperlink>
      <w:r w:rsidRPr="3C6C375F" w:rsidR="24FC04F1">
        <w:rPr>
          <w:rFonts w:ascii="Century Gothic" w:hAnsi="Century Gothic" w:eastAsia="Century Gothic" w:cs="Century Gothic"/>
          <w:b w:val="0"/>
          <w:bCs w:val="0"/>
          <w:i w:val="0"/>
          <w:iCs w:val="0"/>
          <w:caps w:val="0"/>
          <w:smallCaps w:val="0"/>
          <w:noProof w:val="0"/>
          <w:sz w:val="22"/>
          <w:szCs w:val="22"/>
          <w:lang w:val="en-GB"/>
        </w:rPr>
        <w:t xml:space="preserve"> </w:t>
      </w:r>
      <w:r w:rsidRPr="3C6C375F" w:rsidR="0B2531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or c</w:t>
      </w:r>
      <w:r w:rsidRPr="3C6C375F" w:rsidR="0B2531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all </w:t>
      </w:r>
      <w:hyperlink r:id="Rfc03de7a29c449af">
        <w:r w:rsidRPr="3C6C375F" w:rsidR="0B253136">
          <w:rPr>
            <w:rStyle w:val="Hyperlink"/>
            <w:rFonts w:ascii="Century Gothic" w:hAnsi="Century Gothic" w:eastAsia="Century Gothic" w:cs="Century Gothic"/>
            <w:b w:val="0"/>
            <w:bCs w:val="0"/>
            <w:i w:val="0"/>
            <w:iCs w:val="0"/>
            <w:caps w:val="0"/>
            <w:smallCaps w:val="0"/>
            <w:strike w:val="0"/>
            <w:dstrike w:val="0"/>
            <w:noProof w:val="0"/>
            <w:sz w:val="21"/>
            <w:szCs w:val="21"/>
            <w:lang w:val="en-GB"/>
          </w:rPr>
          <w:t>020 8369 5454</w:t>
        </w:r>
      </w:hyperlink>
      <w:r w:rsidRPr="3C6C375F" w:rsidR="0B253136">
        <w:rPr>
          <w:rFonts w:ascii="Century Gothic" w:hAnsi="Century Gothic" w:eastAsia="Century Gothic" w:cs="Century Gothic"/>
          <w:b w:val="0"/>
          <w:bCs w:val="0"/>
          <w:i w:val="0"/>
          <w:iCs w:val="0"/>
          <w:caps w:val="0"/>
          <w:smallCaps w:val="0"/>
          <w:noProof w:val="0"/>
          <w:sz w:val="22"/>
          <w:szCs w:val="22"/>
          <w:lang w:val="en-GB"/>
        </w:rPr>
        <w:t xml:space="preserve"> (eve</w:t>
      </w:r>
      <w:r w:rsidRPr="3C6C375F" w:rsidR="0B253136">
        <w:rPr>
          <w:rFonts w:ascii="Century Gothic" w:hAnsi="Century Gothic" w:eastAsia="Century Gothic" w:cs="Century Gothic"/>
          <w:b w:val="0"/>
          <w:bCs w:val="0"/>
          <w:i w:val="0"/>
          <w:iCs w:val="0"/>
          <w:caps w:val="0"/>
          <w:smallCaps w:val="0"/>
          <w:noProof w:val="0"/>
          <w:sz w:val="22"/>
          <w:szCs w:val="22"/>
          <w:lang w:val="en-GB"/>
        </w:rPr>
        <w:t xml:space="preserve">n if we </w:t>
      </w:r>
      <w:r w:rsidRPr="3C6C375F" w:rsidR="0B253136">
        <w:rPr>
          <w:rFonts w:ascii="Century Gothic" w:hAnsi="Century Gothic" w:eastAsia="Century Gothic" w:cs="Century Gothic"/>
          <w:b w:val="0"/>
          <w:bCs w:val="0"/>
          <w:i w:val="0"/>
          <w:iCs w:val="0"/>
          <w:caps w:val="0"/>
          <w:smallCaps w:val="0"/>
          <w:noProof w:val="0"/>
          <w:sz w:val="22"/>
          <w:szCs w:val="22"/>
          <w:lang w:val="en-GB"/>
        </w:rPr>
        <w:t>haven’t</w:t>
      </w:r>
      <w:r w:rsidRPr="3C6C375F" w:rsidR="0B253136">
        <w:rPr>
          <w:rFonts w:ascii="Century Gothic" w:hAnsi="Century Gothic" w:eastAsia="Century Gothic" w:cs="Century Gothic"/>
          <w:b w:val="0"/>
          <w:bCs w:val="0"/>
          <w:i w:val="0"/>
          <w:iCs w:val="0"/>
          <w:caps w:val="0"/>
          <w:smallCaps w:val="0"/>
          <w:noProof w:val="0"/>
          <w:sz w:val="22"/>
          <w:szCs w:val="22"/>
          <w:lang w:val="en-GB"/>
        </w:rPr>
        <w:t xml:space="preserve"> </w:t>
      </w:r>
      <w:r w:rsidRPr="3C6C375F" w:rsidR="0B253136">
        <w:rPr>
          <w:rFonts w:ascii="Century Gothic" w:hAnsi="Century Gothic" w:eastAsia="Century Gothic" w:cs="Century Gothic"/>
          <w:b w:val="0"/>
          <w:bCs w:val="0"/>
          <w:i w:val="0"/>
          <w:iCs w:val="0"/>
          <w:caps w:val="0"/>
          <w:smallCaps w:val="0"/>
          <w:noProof w:val="0"/>
          <w:sz w:val="22"/>
          <w:szCs w:val="22"/>
          <w:lang w:val="en-GB"/>
        </w:rPr>
        <w:t>stated</w:t>
      </w:r>
      <w:r w:rsidRPr="3C6C375F" w:rsidR="0B253136">
        <w:rPr>
          <w:rFonts w:ascii="Century Gothic" w:hAnsi="Century Gothic" w:eastAsia="Century Gothic" w:cs="Century Gothic"/>
          <w:b w:val="0"/>
          <w:bCs w:val="0"/>
          <w:i w:val="0"/>
          <w:iCs w:val="0"/>
          <w:caps w:val="0"/>
          <w:smallCaps w:val="0"/>
          <w:noProof w:val="0"/>
          <w:sz w:val="22"/>
          <w:szCs w:val="22"/>
          <w:lang w:val="en-GB"/>
        </w:rPr>
        <w:t xml:space="preserve"> the form of support above) </w:t>
      </w:r>
      <w:r w:rsidRPr="3C6C375F" w:rsidR="0B2531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or to let us know about any barriers you might experience.</w:t>
      </w:r>
      <w:r>
        <w:br/>
      </w:r>
    </w:p>
    <w:p xmlns:wp14="http://schemas.microsoft.com/office/word/2010/wordml" w:rsidP="3C6C375F" wp14:paraId="2C078E63" wp14:textId="73922CC1">
      <w:pPr>
        <w:pStyle w:val="Normal"/>
        <w:tabs>
          <w:tab w:val="left" w:leader="none" w:pos="5367"/>
        </w:tabs>
        <w:spacing w:before="0" w:beforeAutospacing="off" w:after="160" w:afterAutospacing="off" w:line="276" w:lineRule="auto"/>
        <w:rPr>
          <w:rFonts w:ascii="Century Gothic" w:hAnsi="Century Gothic" w:eastAsia="Century Gothic" w:cs="Century Gothic"/>
          <w:b w:val="0"/>
          <w:bCs w:val="0"/>
          <w:i w:val="0"/>
          <w:iCs w:val="0"/>
          <w:strike w:val="0"/>
          <w:dstrike w:val="0"/>
          <w:noProof w:val="0"/>
          <w:color w:val="292B2C"/>
          <w:sz w:val="22"/>
          <w:szCs w:val="22"/>
          <w:u w:val="none"/>
          <w:lang w:val="en-US"/>
        </w:rPr>
      </w:pPr>
      <w:r w:rsidRPr="3C6C375F" w:rsidR="7203A78D">
        <w:rPr>
          <w:rFonts w:ascii="Century Gothic" w:hAnsi="Century Gothic" w:eastAsia="Century Gothic" w:cs="Century Gothic"/>
          <w:b w:val="1"/>
          <w:bCs w:val="1"/>
          <w:i w:val="0"/>
          <w:iCs w:val="0"/>
          <w:caps w:val="0"/>
          <w:smallCaps w:val="0"/>
          <w:noProof w:val="0"/>
          <w:color w:val="FF0066"/>
          <w:sz w:val="32"/>
          <w:szCs w:val="32"/>
          <w:lang w:val="en-GB"/>
        </w:rPr>
        <w:t>Child Support</w:t>
      </w:r>
      <w:r>
        <w:br/>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We understand that artists might have parenting responsibilities so understand if you need your child to be present for your interview or during a residency.</w:t>
      </w:r>
      <w:r>
        <w:br/>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Please </w:t>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get in touch with</w:t>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us if you need to access any </w:t>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3C6C375F" w:rsidR="6C8FB9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support via </w:t>
      </w:r>
      <w:hyperlink r:id="R9828e0e21cef4c73">
        <w:r w:rsidRPr="3C6C375F" w:rsidR="22ABEE2E">
          <w:rPr>
            <w:rStyle w:val="Hyperlink"/>
            <w:rFonts w:ascii="Century Gothic" w:hAnsi="Century Gothic" w:eastAsia="Century Gothic" w:cs="Century Gothic"/>
            <w:b w:val="0"/>
            <w:bCs w:val="0"/>
            <w:i w:val="0"/>
            <w:iCs w:val="0"/>
            <w:caps w:val="0"/>
            <w:smallCaps w:val="0"/>
            <w:noProof w:val="0"/>
            <w:sz w:val="22"/>
            <w:szCs w:val="22"/>
            <w:lang w:val="en-US"/>
          </w:rPr>
          <w:t>artistdevelopment@artsdepot.co.uk</w:t>
        </w:r>
      </w:hyperlink>
      <w:r w:rsidRPr="3C6C375F" w:rsidR="21B8A355">
        <w:rPr>
          <w:rFonts w:ascii="Century Gothic" w:hAnsi="Century Gothic" w:eastAsia="Century Gothic" w:cs="Century Gothic"/>
          <w:b w:val="0"/>
          <w:bCs w:val="0"/>
          <w:i w:val="0"/>
          <w:iCs w:val="0"/>
          <w:strike w:val="0"/>
          <w:dstrike w:val="0"/>
          <w:noProof w:val="0"/>
          <w:color w:val="292B2C"/>
          <w:sz w:val="22"/>
          <w:szCs w:val="22"/>
          <w:u w:val="none"/>
          <w:lang w:val="en-US"/>
        </w:rPr>
        <w:t xml:space="preserve"> </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D" w:author="Monique Deletant" w:date="2025-04-14T15:27:46" w:id="35873049">
    <w:p xmlns:w14="http://schemas.microsoft.com/office/word/2010/wordml" xmlns:w="http://schemas.openxmlformats.org/wordprocessingml/2006/main" w:rsidR="10A65C3E" w:rsidRDefault="4F6E5B4A" w14:paraId="2CCD867E" w14:textId="2AFCFBEB">
      <w:pPr>
        <w:pStyle w:val="CommentText"/>
      </w:pPr>
      <w:r>
        <w:rPr>
          <w:rStyle w:val="CommentReference"/>
        </w:rPr>
        <w:annotationRef/>
      </w:r>
      <w:r w:rsidRPr="2A94932D" w:rsidR="41249C8F">
        <w:t xml:space="preserve">I think we should take this out as it is a little confusing in this context and we may want to rethink how we frame this. </w:t>
      </w:r>
    </w:p>
  </w:comment>
</w:comments>
</file>

<file path=word/commentsExtended.xml><?xml version="1.0" encoding="utf-8"?>
<w15:commentsEx xmlns:mc="http://schemas.openxmlformats.org/markup-compatibility/2006" xmlns:w15="http://schemas.microsoft.com/office/word/2012/wordml" mc:Ignorable="w15">
  <w15:commentEx w15:done="1" w15:paraId="2CCD867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03E9F0" w16cex:dateUtc="2025-04-14T14:27:46.802Z"/>
</w16cex:commentsExtensible>
</file>

<file path=word/commentsIds.xml><?xml version="1.0" encoding="utf-8"?>
<w16cid:commentsIds xmlns:mc="http://schemas.openxmlformats.org/markup-compatibility/2006" xmlns:w16cid="http://schemas.microsoft.com/office/word/2016/wordml/cid" mc:Ignorable="w16cid">
  <w16cid:commentId w16cid:paraId="2CCD867E" w16cid:durableId="1003E9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xQy+KnIliT8rxm" int2:id="nA523V2J">
      <int2:state int2:type="AugLoop_Text_Critique" int2:value="Rejected"/>
    </int2:textHash>
    <int2:textHash int2:hashCode="vH+r6KAbbHrfiJ" int2:id="tt20jFW3">
      <int2:state int2:type="AugLoop_Text_Critique" int2:value="Rejected"/>
    </int2:textHash>
    <int2:bookmark int2:bookmarkName="_Int_trYX236w" int2:invalidationBookmarkName="" int2:hashCode="5D/+tGX90JFirb" int2:id="sudwJtWZ">
      <int2:state int2:type="gram" int2:value="Rejected"/>
    </int2:bookmark>
    <int2:bookmark int2:bookmarkName="_Int_sZ4x5GG8" int2:invalidationBookmarkName="" int2:hashCode="RgLb+f9YLwEKNZ" int2:id="kW5rTYAb">
      <int2:state int2:type="gram" int2:value="Rejected"/>
    </int2:bookmark>
    <int2:bookmark int2:bookmarkName="_Int_d6iqpbBO" int2:invalidationBookmarkName="" int2:hashCode="JXnU1no+KDd28q" int2:id="gWrb4e6W">
      <int2:state int2:type="gram" int2:value="Rejected"/>
    </int2:bookmark>
    <int2:bookmark int2:bookmarkName="_Int_saAXwOkL" int2:invalidationBookmarkName="" int2:hashCode="eG6Xs+6fxLKS1Y" int2:id="fAzgOsi0">
      <int2:state int2:type="gram" int2:value="Rejected"/>
    </int2:bookmark>
    <int2:bookmark int2:bookmarkName="_Int_F1MxXqjF" int2:invalidationBookmarkName="" int2:hashCode="JfbwUyHKrQKk/y" int2:id="Z0U2X2MS">
      <int2:state int2:type="gram" int2:value="Rejected"/>
    </int2:bookmark>
    <int2:bookmark int2:bookmarkName="_Int_9BImbqjS" int2:invalidationBookmarkName="" int2:hashCode="ly+XeqD7gscd21" int2:id="D9iGtP4C">
      <int2:state int2:type="gram" int2:value="Rejected"/>
    </int2:bookmark>
    <int2:bookmark int2:bookmarkName="_Int_fj1U0Hbk" int2:invalidationBookmarkName="" int2:hashCode="3aKsP3YcWmO9eC" int2:id="BU5sx7t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4">
    <w:nsid w:val="7fd63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0db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e21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33e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884a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13e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9eb1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04b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fbf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388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124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entury Gothic" w:hAnsi="Century Gothic"/>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a36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f37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b68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Monique Deletant">
    <w15:presenceInfo w15:providerId="AD" w15:userId="S::monique.deletant@artsdepot.co.uk::2b034de7-5825-4e9d-99e5-fab539c53a2a"/>
  </w15:person>
  <w15:person w15:author="Monique Deletant">
    <w15:presenceInfo w15:providerId="AD" w15:userId="S::monique.deletant@artsdepot.co.uk::2b034de7-5825-4e9d-99e5-fab539c53a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3D97A"/>
    <w:rsid w:val="00C3F38C"/>
    <w:rsid w:val="00DD694D"/>
    <w:rsid w:val="00F23592"/>
    <w:rsid w:val="01251F9C"/>
    <w:rsid w:val="0138C638"/>
    <w:rsid w:val="013980D0"/>
    <w:rsid w:val="013E394D"/>
    <w:rsid w:val="013FF1F4"/>
    <w:rsid w:val="017AB568"/>
    <w:rsid w:val="01C9AEEE"/>
    <w:rsid w:val="01EBAC44"/>
    <w:rsid w:val="0238A72A"/>
    <w:rsid w:val="0249412E"/>
    <w:rsid w:val="028DA15E"/>
    <w:rsid w:val="029AED77"/>
    <w:rsid w:val="02B562A1"/>
    <w:rsid w:val="02E06482"/>
    <w:rsid w:val="0321D707"/>
    <w:rsid w:val="032F05CB"/>
    <w:rsid w:val="033FF70B"/>
    <w:rsid w:val="0356A99B"/>
    <w:rsid w:val="038B8E21"/>
    <w:rsid w:val="03AF9908"/>
    <w:rsid w:val="03CC1E24"/>
    <w:rsid w:val="03E832F5"/>
    <w:rsid w:val="04676035"/>
    <w:rsid w:val="0474230A"/>
    <w:rsid w:val="049ADA00"/>
    <w:rsid w:val="04A76FC2"/>
    <w:rsid w:val="04B53259"/>
    <w:rsid w:val="04D13C6C"/>
    <w:rsid w:val="04EDB492"/>
    <w:rsid w:val="0522D6BA"/>
    <w:rsid w:val="05460DD9"/>
    <w:rsid w:val="054D666D"/>
    <w:rsid w:val="056C7D92"/>
    <w:rsid w:val="05FB2EE8"/>
    <w:rsid w:val="067B6FBF"/>
    <w:rsid w:val="067C2C82"/>
    <w:rsid w:val="0686752B"/>
    <w:rsid w:val="0711173B"/>
    <w:rsid w:val="07297674"/>
    <w:rsid w:val="074FB596"/>
    <w:rsid w:val="075DA55F"/>
    <w:rsid w:val="077510D4"/>
    <w:rsid w:val="077510D4"/>
    <w:rsid w:val="077B568A"/>
    <w:rsid w:val="07BA1B67"/>
    <w:rsid w:val="07C6C692"/>
    <w:rsid w:val="07F0A86A"/>
    <w:rsid w:val="07F8E4C1"/>
    <w:rsid w:val="081C9911"/>
    <w:rsid w:val="084CA7C6"/>
    <w:rsid w:val="086076F5"/>
    <w:rsid w:val="08ABEDD8"/>
    <w:rsid w:val="08B16485"/>
    <w:rsid w:val="08B86A06"/>
    <w:rsid w:val="08BC56B8"/>
    <w:rsid w:val="08CFF92A"/>
    <w:rsid w:val="08D04317"/>
    <w:rsid w:val="08DEC54C"/>
    <w:rsid w:val="0924C913"/>
    <w:rsid w:val="0933F9EE"/>
    <w:rsid w:val="093C3B34"/>
    <w:rsid w:val="0949DA01"/>
    <w:rsid w:val="09666033"/>
    <w:rsid w:val="09893375"/>
    <w:rsid w:val="09C36C90"/>
    <w:rsid w:val="09D17AD0"/>
    <w:rsid w:val="0A5CD4A8"/>
    <w:rsid w:val="0A85D71B"/>
    <w:rsid w:val="0ABF12AF"/>
    <w:rsid w:val="0AF3939B"/>
    <w:rsid w:val="0AF41905"/>
    <w:rsid w:val="0B253136"/>
    <w:rsid w:val="0B7CCED0"/>
    <w:rsid w:val="0B8742CE"/>
    <w:rsid w:val="0BB2EF45"/>
    <w:rsid w:val="0BF2D3F2"/>
    <w:rsid w:val="0C05C207"/>
    <w:rsid w:val="0C86ABBA"/>
    <w:rsid w:val="0D4962EE"/>
    <w:rsid w:val="0D54CC9F"/>
    <w:rsid w:val="0D6888CB"/>
    <w:rsid w:val="0D98AF03"/>
    <w:rsid w:val="0DE45258"/>
    <w:rsid w:val="0DE45258"/>
    <w:rsid w:val="0E0894A9"/>
    <w:rsid w:val="0E1890E3"/>
    <w:rsid w:val="0E1B7C98"/>
    <w:rsid w:val="0E223AE2"/>
    <w:rsid w:val="0E336940"/>
    <w:rsid w:val="0E4DB69C"/>
    <w:rsid w:val="0E5242D0"/>
    <w:rsid w:val="0E858B3A"/>
    <w:rsid w:val="0EB53782"/>
    <w:rsid w:val="0EDCDF11"/>
    <w:rsid w:val="0EF08D94"/>
    <w:rsid w:val="0F1B55E2"/>
    <w:rsid w:val="0F3131AE"/>
    <w:rsid w:val="0F4C2BB9"/>
    <w:rsid w:val="0F5095CA"/>
    <w:rsid w:val="0F5C96E7"/>
    <w:rsid w:val="0F5CEBDA"/>
    <w:rsid w:val="0F8A8F74"/>
    <w:rsid w:val="106B600A"/>
    <w:rsid w:val="10B7792C"/>
    <w:rsid w:val="10CD5F07"/>
    <w:rsid w:val="10E2D373"/>
    <w:rsid w:val="10F386DB"/>
    <w:rsid w:val="1126EB20"/>
    <w:rsid w:val="112F2D51"/>
    <w:rsid w:val="1140A14A"/>
    <w:rsid w:val="114119BC"/>
    <w:rsid w:val="1187CF33"/>
    <w:rsid w:val="11D8A911"/>
    <w:rsid w:val="121DA3D1"/>
    <w:rsid w:val="123004C7"/>
    <w:rsid w:val="12352BAB"/>
    <w:rsid w:val="1238C313"/>
    <w:rsid w:val="1269C320"/>
    <w:rsid w:val="1288DB95"/>
    <w:rsid w:val="12C26010"/>
    <w:rsid w:val="12EF95E8"/>
    <w:rsid w:val="12FE453A"/>
    <w:rsid w:val="1320D317"/>
    <w:rsid w:val="1352A2A8"/>
    <w:rsid w:val="136E69EE"/>
    <w:rsid w:val="139E3E54"/>
    <w:rsid w:val="13A472A3"/>
    <w:rsid w:val="143E0F04"/>
    <w:rsid w:val="144A2DF6"/>
    <w:rsid w:val="14533A68"/>
    <w:rsid w:val="14569C19"/>
    <w:rsid w:val="145F3C60"/>
    <w:rsid w:val="149AE4E1"/>
    <w:rsid w:val="14A0CB2F"/>
    <w:rsid w:val="14A73D15"/>
    <w:rsid w:val="14BA8DED"/>
    <w:rsid w:val="14DD1008"/>
    <w:rsid w:val="15141A92"/>
    <w:rsid w:val="151D39FA"/>
    <w:rsid w:val="152C315B"/>
    <w:rsid w:val="157063D5"/>
    <w:rsid w:val="158F762E"/>
    <w:rsid w:val="15B4C209"/>
    <w:rsid w:val="15BF6618"/>
    <w:rsid w:val="15E402A9"/>
    <w:rsid w:val="16127CF6"/>
    <w:rsid w:val="164C2E6A"/>
    <w:rsid w:val="1674BBE0"/>
    <w:rsid w:val="16B767D0"/>
    <w:rsid w:val="16DD082F"/>
    <w:rsid w:val="16DFA9A5"/>
    <w:rsid w:val="16E59A40"/>
    <w:rsid w:val="16EFDEF4"/>
    <w:rsid w:val="16F119F6"/>
    <w:rsid w:val="16FEC29D"/>
    <w:rsid w:val="1745BCF1"/>
    <w:rsid w:val="17544E75"/>
    <w:rsid w:val="1758CEE5"/>
    <w:rsid w:val="1794F60F"/>
    <w:rsid w:val="17D66676"/>
    <w:rsid w:val="17EAC7BC"/>
    <w:rsid w:val="1832A4FF"/>
    <w:rsid w:val="184521F7"/>
    <w:rsid w:val="185F96C3"/>
    <w:rsid w:val="18816AA1"/>
    <w:rsid w:val="18872A63"/>
    <w:rsid w:val="18D8712F"/>
    <w:rsid w:val="19474CF9"/>
    <w:rsid w:val="197DCB44"/>
    <w:rsid w:val="197EABB2"/>
    <w:rsid w:val="1987697B"/>
    <w:rsid w:val="19AB9015"/>
    <w:rsid w:val="19BF1229"/>
    <w:rsid w:val="19D121D1"/>
    <w:rsid w:val="19D4452D"/>
    <w:rsid w:val="19D44C55"/>
    <w:rsid w:val="19DCEF93"/>
    <w:rsid w:val="19E21001"/>
    <w:rsid w:val="19F5ED0F"/>
    <w:rsid w:val="1A3A6DBE"/>
    <w:rsid w:val="1A51888F"/>
    <w:rsid w:val="1A6AC5DF"/>
    <w:rsid w:val="1A831C29"/>
    <w:rsid w:val="1A88F95B"/>
    <w:rsid w:val="1A8A724B"/>
    <w:rsid w:val="1A8EB10C"/>
    <w:rsid w:val="1ABE19A9"/>
    <w:rsid w:val="1AD3DEC5"/>
    <w:rsid w:val="1AD6638B"/>
    <w:rsid w:val="1ADC0F84"/>
    <w:rsid w:val="1B326EFE"/>
    <w:rsid w:val="1B5F8734"/>
    <w:rsid w:val="1B63AEC7"/>
    <w:rsid w:val="1B9154F0"/>
    <w:rsid w:val="1BC2CA9E"/>
    <w:rsid w:val="1BC4CC3C"/>
    <w:rsid w:val="1BCF61BA"/>
    <w:rsid w:val="1C0F1606"/>
    <w:rsid w:val="1C443D63"/>
    <w:rsid w:val="1C7CAD5F"/>
    <w:rsid w:val="1CA8DA62"/>
    <w:rsid w:val="1CB2C4CE"/>
    <w:rsid w:val="1D5CB694"/>
    <w:rsid w:val="1D630A4D"/>
    <w:rsid w:val="1D667E84"/>
    <w:rsid w:val="1D93962B"/>
    <w:rsid w:val="1DD97A74"/>
    <w:rsid w:val="1E112C13"/>
    <w:rsid w:val="1E6AC2F6"/>
    <w:rsid w:val="1E949190"/>
    <w:rsid w:val="1E966A0C"/>
    <w:rsid w:val="1EA0D19E"/>
    <w:rsid w:val="1EC6A014"/>
    <w:rsid w:val="1EC85ED0"/>
    <w:rsid w:val="1EC90AA5"/>
    <w:rsid w:val="1EF6EA66"/>
    <w:rsid w:val="1F5540F3"/>
    <w:rsid w:val="1F59B0EE"/>
    <w:rsid w:val="1F68FA6B"/>
    <w:rsid w:val="1F9486D4"/>
    <w:rsid w:val="1FB884C2"/>
    <w:rsid w:val="1FD68ADA"/>
    <w:rsid w:val="1FDED9E5"/>
    <w:rsid w:val="1FE891EF"/>
    <w:rsid w:val="1FFF1641"/>
    <w:rsid w:val="205369A8"/>
    <w:rsid w:val="208C7C86"/>
    <w:rsid w:val="20931C20"/>
    <w:rsid w:val="20D9AEC0"/>
    <w:rsid w:val="20F4DDAC"/>
    <w:rsid w:val="21066557"/>
    <w:rsid w:val="2106BC23"/>
    <w:rsid w:val="213163C1"/>
    <w:rsid w:val="2135EAFA"/>
    <w:rsid w:val="213627ED"/>
    <w:rsid w:val="2167FFDB"/>
    <w:rsid w:val="21B8A355"/>
    <w:rsid w:val="21C453CB"/>
    <w:rsid w:val="21F0A3F2"/>
    <w:rsid w:val="221AA88D"/>
    <w:rsid w:val="22ABEE2E"/>
    <w:rsid w:val="22DB6433"/>
    <w:rsid w:val="22DF0BBF"/>
    <w:rsid w:val="23276FC8"/>
    <w:rsid w:val="23556925"/>
    <w:rsid w:val="2364C56F"/>
    <w:rsid w:val="23881E04"/>
    <w:rsid w:val="23AEF11F"/>
    <w:rsid w:val="23B07BFC"/>
    <w:rsid w:val="23EBC7D3"/>
    <w:rsid w:val="2412AE6C"/>
    <w:rsid w:val="2468BF4B"/>
    <w:rsid w:val="24690483"/>
    <w:rsid w:val="2498B851"/>
    <w:rsid w:val="24A86369"/>
    <w:rsid w:val="24AFB161"/>
    <w:rsid w:val="24C0D5DD"/>
    <w:rsid w:val="24C1BA6C"/>
    <w:rsid w:val="24D000E6"/>
    <w:rsid w:val="24E1EBB2"/>
    <w:rsid w:val="24E81D9F"/>
    <w:rsid w:val="24FC04F1"/>
    <w:rsid w:val="2554FD29"/>
    <w:rsid w:val="25682269"/>
    <w:rsid w:val="25711AD7"/>
    <w:rsid w:val="25789C97"/>
    <w:rsid w:val="2593C012"/>
    <w:rsid w:val="25A5AC7D"/>
    <w:rsid w:val="25C27190"/>
    <w:rsid w:val="25CB7CB4"/>
    <w:rsid w:val="25D07829"/>
    <w:rsid w:val="25EC8859"/>
    <w:rsid w:val="25F0741D"/>
    <w:rsid w:val="25F371E5"/>
    <w:rsid w:val="2604D4E4"/>
    <w:rsid w:val="2609CF1E"/>
    <w:rsid w:val="2662C519"/>
    <w:rsid w:val="2671080C"/>
    <w:rsid w:val="2681853D"/>
    <w:rsid w:val="269C6631"/>
    <w:rsid w:val="26AA31FC"/>
    <w:rsid w:val="26AFA1F3"/>
    <w:rsid w:val="26F3EE25"/>
    <w:rsid w:val="26FEC61F"/>
    <w:rsid w:val="270D7F7B"/>
    <w:rsid w:val="272A1C3D"/>
    <w:rsid w:val="2799AB5E"/>
    <w:rsid w:val="27BA1819"/>
    <w:rsid w:val="27F7DB8A"/>
    <w:rsid w:val="28CC2CBA"/>
    <w:rsid w:val="28F1385A"/>
    <w:rsid w:val="28F7E939"/>
    <w:rsid w:val="2907CBD6"/>
    <w:rsid w:val="293CD2C5"/>
    <w:rsid w:val="294D5671"/>
    <w:rsid w:val="2957951B"/>
    <w:rsid w:val="29CCB8E1"/>
    <w:rsid w:val="29D4EAF4"/>
    <w:rsid w:val="29DAF6B2"/>
    <w:rsid w:val="2A0D8BEA"/>
    <w:rsid w:val="2A284B13"/>
    <w:rsid w:val="2A30F680"/>
    <w:rsid w:val="2A3ADC18"/>
    <w:rsid w:val="2A425F81"/>
    <w:rsid w:val="2A5FB9F5"/>
    <w:rsid w:val="2A77AFD0"/>
    <w:rsid w:val="2AAB496D"/>
    <w:rsid w:val="2ABF1DAA"/>
    <w:rsid w:val="2B03C697"/>
    <w:rsid w:val="2B361C57"/>
    <w:rsid w:val="2B8FCFB5"/>
    <w:rsid w:val="2BAB7BF5"/>
    <w:rsid w:val="2BB49D52"/>
    <w:rsid w:val="2BCA32EC"/>
    <w:rsid w:val="2BF1E649"/>
    <w:rsid w:val="2C063642"/>
    <w:rsid w:val="2C4400DF"/>
    <w:rsid w:val="2C70FB21"/>
    <w:rsid w:val="2CB8A443"/>
    <w:rsid w:val="2CCCCC51"/>
    <w:rsid w:val="2CCCCC51"/>
    <w:rsid w:val="2CD48A48"/>
    <w:rsid w:val="2CD6A649"/>
    <w:rsid w:val="2CE97078"/>
    <w:rsid w:val="2D498D1E"/>
    <w:rsid w:val="2D9B3D69"/>
    <w:rsid w:val="2DBC4D45"/>
    <w:rsid w:val="2DBF21E0"/>
    <w:rsid w:val="2EBC6A25"/>
    <w:rsid w:val="2EC1AEDF"/>
    <w:rsid w:val="2ED0F081"/>
    <w:rsid w:val="2EE5D2A5"/>
    <w:rsid w:val="2EE895C1"/>
    <w:rsid w:val="2F1045AF"/>
    <w:rsid w:val="2F387186"/>
    <w:rsid w:val="2F41562E"/>
    <w:rsid w:val="2FB5C11D"/>
    <w:rsid w:val="2FC560AA"/>
    <w:rsid w:val="2FDD70A1"/>
    <w:rsid w:val="2FF866BF"/>
    <w:rsid w:val="30084D6D"/>
    <w:rsid w:val="302C912F"/>
    <w:rsid w:val="30503B81"/>
    <w:rsid w:val="3052714B"/>
    <w:rsid w:val="3052FBDF"/>
    <w:rsid w:val="30726F0B"/>
    <w:rsid w:val="3077E7BC"/>
    <w:rsid w:val="3086958E"/>
    <w:rsid w:val="30911250"/>
    <w:rsid w:val="309163CC"/>
    <w:rsid w:val="30A0B8D4"/>
    <w:rsid w:val="30AA8DD6"/>
    <w:rsid w:val="30C1B431"/>
    <w:rsid w:val="30C6FF32"/>
    <w:rsid w:val="30EF0D8B"/>
    <w:rsid w:val="30F291E9"/>
    <w:rsid w:val="30F7B000"/>
    <w:rsid w:val="31043089"/>
    <w:rsid w:val="310F16D2"/>
    <w:rsid w:val="3196E017"/>
    <w:rsid w:val="31CA8273"/>
    <w:rsid w:val="31E67875"/>
    <w:rsid w:val="322669F2"/>
    <w:rsid w:val="32439DD9"/>
    <w:rsid w:val="3270DC4C"/>
    <w:rsid w:val="32979B64"/>
    <w:rsid w:val="32A128AE"/>
    <w:rsid w:val="32B167D4"/>
    <w:rsid w:val="330BD834"/>
    <w:rsid w:val="331794B7"/>
    <w:rsid w:val="333CF9DE"/>
    <w:rsid w:val="333EA5CA"/>
    <w:rsid w:val="33B5239E"/>
    <w:rsid w:val="33CDE939"/>
    <w:rsid w:val="342879FE"/>
    <w:rsid w:val="34C33EC8"/>
    <w:rsid w:val="34C33EC8"/>
    <w:rsid w:val="3504187D"/>
    <w:rsid w:val="35054186"/>
    <w:rsid w:val="351AC77E"/>
    <w:rsid w:val="351DB3C0"/>
    <w:rsid w:val="357B8BE9"/>
    <w:rsid w:val="3593BDD8"/>
    <w:rsid w:val="35963EF1"/>
    <w:rsid w:val="36153976"/>
    <w:rsid w:val="361E6BA2"/>
    <w:rsid w:val="368DEC4C"/>
    <w:rsid w:val="36B31311"/>
    <w:rsid w:val="36DD7A2D"/>
    <w:rsid w:val="36E5825C"/>
    <w:rsid w:val="370589FB"/>
    <w:rsid w:val="3712CBAC"/>
    <w:rsid w:val="37175C4A"/>
    <w:rsid w:val="37175C4A"/>
    <w:rsid w:val="3733762C"/>
    <w:rsid w:val="3741FBEC"/>
    <w:rsid w:val="374305B4"/>
    <w:rsid w:val="3778F9ED"/>
    <w:rsid w:val="37AD6A93"/>
    <w:rsid w:val="37BFD1FB"/>
    <w:rsid w:val="37FF06EC"/>
    <w:rsid w:val="380D924D"/>
    <w:rsid w:val="381FA02D"/>
    <w:rsid w:val="38271CB4"/>
    <w:rsid w:val="38A24F5D"/>
    <w:rsid w:val="38A3F4AA"/>
    <w:rsid w:val="38BC7216"/>
    <w:rsid w:val="38BF8FC5"/>
    <w:rsid w:val="38D56D46"/>
    <w:rsid w:val="38F73CB8"/>
    <w:rsid w:val="3922F9D6"/>
    <w:rsid w:val="3928F4F2"/>
    <w:rsid w:val="3929DB77"/>
    <w:rsid w:val="392F6B04"/>
    <w:rsid w:val="3945D21D"/>
    <w:rsid w:val="394A5E0F"/>
    <w:rsid w:val="39974763"/>
    <w:rsid w:val="39A1D21E"/>
    <w:rsid w:val="39AD025A"/>
    <w:rsid w:val="39B6FA70"/>
    <w:rsid w:val="39C111AA"/>
    <w:rsid w:val="39E6C7EF"/>
    <w:rsid w:val="3A0267E1"/>
    <w:rsid w:val="3A6180B1"/>
    <w:rsid w:val="3A67677E"/>
    <w:rsid w:val="3AB2F238"/>
    <w:rsid w:val="3ADD9138"/>
    <w:rsid w:val="3AFA39BA"/>
    <w:rsid w:val="3AFF15F6"/>
    <w:rsid w:val="3B14ED24"/>
    <w:rsid w:val="3B541DD7"/>
    <w:rsid w:val="3B5D53BA"/>
    <w:rsid w:val="3B63B7D1"/>
    <w:rsid w:val="3B989DF3"/>
    <w:rsid w:val="3BB1F1E9"/>
    <w:rsid w:val="3BC672FE"/>
    <w:rsid w:val="3BDD5195"/>
    <w:rsid w:val="3BE6AFD8"/>
    <w:rsid w:val="3BF2A3B8"/>
    <w:rsid w:val="3BFE1084"/>
    <w:rsid w:val="3C2A7DC6"/>
    <w:rsid w:val="3C491010"/>
    <w:rsid w:val="3C56FC8E"/>
    <w:rsid w:val="3C5AABFF"/>
    <w:rsid w:val="3C6C32EE"/>
    <w:rsid w:val="3C6C375F"/>
    <w:rsid w:val="3C7759A2"/>
    <w:rsid w:val="3C98A18F"/>
    <w:rsid w:val="3C9F9AFB"/>
    <w:rsid w:val="3CC090DF"/>
    <w:rsid w:val="3CC64C78"/>
    <w:rsid w:val="3CEADDA1"/>
    <w:rsid w:val="3CF634E3"/>
    <w:rsid w:val="3CF99C69"/>
    <w:rsid w:val="3D20DF55"/>
    <w:rsid w:val="3D28EEDA"/>
    <w:rsid w:val="3D2B972B"/>
    <w:rsid w:val="3D4C648E"/>
    <w:rsid w:val="3D518986"/>
    <w:rsid w:val="3D6D7571"/>
    <w:rsid w:val="3D70F96D"/>
    <w:rsid w:val="3D7765CD"/>
    <w:rsid w:val="3DB29006"/>
    <w:rsid w:val="3DC60369"/>
    <w:rsid w:val="3E3FA784"/>
    <w:rsid w:val="3E5868CC"/>
    <w:rsid w:val="3E8ABE66"/>
    <w:rsid w:val="3EAD9AD1"/>
    <w:rsid w:val="3EC9CFC5"/>
    <w:rsid w:val="3EF16290"/>
    <w:rsid w:val="3FA8BA71"/>
    <w:rsid w:val="3FABFB68"/>
    <w:rsid w:val="3FFF7BD5"/>
    <w:rsid w:val="40501DF3"/>
    <w:rsid w:val="40590A55"/>
    <w:rsid w:val="406089FB"/>
    <w:rsid w:val="409C758A"/>
    <w:rsid w:val="40B668AB"/>
    <w:rsid w:val="411B009A"/>
    <w:rsid w:val="41263FA1"/>
    <w:rsid w:val="41689684"/>
    <w:rsid w:val="418B8ECB"/>
    <w:rsid w:val="419E9B34"/>
    <w:rsid w:val="4207C21D"/>
    <w:rsid w:val="4263FF4D"/>
    <w:rsid w:val="426573EB"/>
    <w:rsid w:val="427941B4"/>
    <w:rsid w:val="428148A0"/>
    <w:rsid w:val="42995B15"/>
    <w:rsid w:val="42A00C8A"/>
    <w:rsid w:val="42DBB985"/>
    <w:rsid w:val="42E96306"/>
    <w:rsid w:val="42FD6D60"/>
    <w:rsid w:val="43179E0F"/>
    <w:rsid w:val="43275F2C"/>
    <w:rsid w:val="43282DFD"/>
    <w:rsid w:val="433C31C9"/>
    <w:rsid w:val="433E99E3"/>
    <w:rsid w:val="437FC89B"/>
    <w:rsid w:val="43948651"/>
    <w:rsid w:val="4397B10D"/>
    <w:rsid w:val="43AE0776"/>
    <w:rsid w:val="43B97979"/>
    <w:rsid w:val="43D12C87"/>
    <w:rsid w:val="43DE6D6E"/>
    <w:rsid w:val="43FFC66F"/>
    <w:rsid w:val="445715EC"/>
    <w:rsid w:val="448A5289"/>
    <w:rsid w:val="4494EFE6"/>
    <w:rsid w:val="4499652F"/>
    <w:rsid w:val="449B071E"/>
    <w:rsid w:val="44F44CFB"/>
    <w:rsid w:val="453FA8A0"/>
    <w:rsid w:val="4545D241"/>
    <w:rsid w:val="456FE6AD"/>
    <w:rsid w:val="45742E93"/>
    <w:rsid w:val="45B4EBA6"/>
    <w:rsid w:val="45CE1886"/>
    <w:rsid w:val="46018E45"/>
    <w:rsid w:val="465339E4"/>
    <w:rsid w:val="465AFA28"/>
    <w:rsid w:val="4662B891"/>
    <w:rsid w:val="4691F8D3"/>
    <w:rsid w:val="473EB24E"/>
    <w:rsid w:val="47887465"/>
    <w:rsid w:val="47924100"/>
    <w:rsid w:val="479D5EA6"/>
    <w:rsid w:val="47CC42BE"/>
    <w:rsid w:val="481468C1"/>
    <w:rsid w:val="483C31B7"/>
    <w:rsid w:val="486CC54C"/>
    <w:rsid w:val="48715BB4"/>
    <w:rsid w:val="48B8C02D"/>
    <w:rsid w:val="48D06046"/>
    <w:rsid w:val="49392F07"/>
    <w:rsid w:val="496743FA"/>
    <w:rsid w:val="49A5EDE1"/>
    <w:rsid w:val="49E4AC35"/>
    <w:rsid w:val="4A069D01"/>
    <w:rsid w:val="4A0C0B70"/>
    <w:rsid w:val="4A0EA797"/>
    <w:rsid w:val="4A2BDBAB"/>
    <w:rsid w:val="4A4AFB9E"/>
    <w:rsid w:val="4A8A5DBF"/>
    <w:rsid w:val="4ADF8F61"/>
    <w:rsid w:val="4B0007C5"/>
    <w:rsid w:val="4B17F191"/>
    <w:rsid w:val="4B26930F"/>
    <w:rsid w:val="4B3749E4"/>
    <w:rsid w:val="4B422E7C"/>
    <w:rsid w:val="4B4BF41D"/>
    <w:rsid w:val="4BA25CE8"/>
    <w:rsid w:val="4BCEAC10"/>
    <w:rsid w:val="4BCF52EC"/>
    <w:rsid w:val="4BEEFE17"/>
    <w:rsid w:val="4BF8E62E"/>
    <w:rsid w:val="4C58F3FD"/>
    <w:rsid w:val="4C77A27F"/>
    <w:rsid w:val="4C9C30F2"/>
    <w:rsid w:val="4CB3D236"/>
    <w:rsid w:val="4CBADC21"/>
    <w:rsid w:val="4CCC53CC"/>
    <w:rsid w:val="4CD9B5EF"/>
    <w:rsid w:val="4CDDFEDD"/>
    <w:rsid w:val="4CED26B2"/>
    <w:rsid w:val="4D04C011"/>
    <w:rsid w:val="4D73142D"/>
    <w:rsid w:val="4DD51CF5"/>
    <w:rsid w:val="4E3D7BCB"/>
    <w:rsid w:val="4E616621"/>
    <w:rsid w:val="4E7F4EED"/>
    <w:rsid w:val="4E8EA4B7"/>
    <w:rsid w:val="4F2F2798"/>
    <w:rsid w:val="4F3BB161"/>
    <w:rsid w:val="4F442D3A"/>
    <w:rsid w:val="4F8EF787"/>
    <w:rsid w:val="4F924BCA"/>
    <w:rsid w:val="4FB05E11"/>
    <w:rsid w:val="4FB647C6"/>
    <w:rsid w:val="4FC71077"/>
    <w:rsid w:val="4FCDED14"/>
    <w:rsid w:val="4FE4EA59"/>
    <w:rsid w:val="4FED8FB3"/>
    <w:rsid w:val="5001E927"/>
    <w:rsid w:val="50049799"/>
    <w:rsid w:val="5020E696"/>
    <w:rsid w:val="5037EBE6"/>
    <w:rsid w:val="504B4299"/>
    <w:rsid w:val="504D337C"/>
    <w:rsid w:val="5093A981"/>
    <w:rsid w:val="50FABF0F"/>
    <w:rsid w:val="51144283"/>
    <w:rsid w:val="5145471D"/>
    <w:rsid w:val="5158D10B"/>
    <w:rsid w:val="51716A79"/>
    <w:rsid w:val="5176216C"/>
    <w:rsid w:val="519AD9FE"/>
    <w:rsid w:val="519FB251"/>
    <w:rsid w:val="52184208"/>
    <w:rsid w:val="522492AD"/>
    <w:rsid w:val="522D0FF7"/>
    <w:rsid w:val="5239495C"/>
    <w:rsid w:val="526A057B"/>
    <w:rsid w:val="5278404E"/>
    <w:rsid w:val="527D1960"/>
    <w:rsid w:val="52A6D1F3"/>
    <w:rsid w:val="52B7DFC2"/>
    <w:rsid w:val="52CB13D5"/>
    <w:rsid w:val="52CD0D33"/>
    <w:rsid w:val="53091A71"/>
    <w:rsid w:val="533C3B49"/>
    <w:rsid w:val="5345707C"/>
    <w:rsid w:val="5347A9D5"/>
    <w:rsid w:val="5348276B"/>
    <w:rsid w:val="534ACD51"/>
    <w:rsid w:val="539054D1"/>
    <w:rsid w:val="54050E52"/>
    <w:rsid w:val="542EE809"/>
    <w:rsid w:val="542EE809"/>
    <w:rsid w:val="547315AA"/>
    <w:rsid w:val="54BEE67A"/>
    <w:rsid w:val="54E69DB2"/>
    <w:rsid w:val="551FC048"/>
    <w:rsid w:val="5526F9D5"/>
    <w:rsid w:val="554CF4CB"/>
    <w:rsid w:val="5565888D"/>
    <w:rsid w:val="55AA14A0"/>
    <w:rsid w:val="55B63603"/>
    <w:rsid w:val="55BA7BB8"/>
    <w:rsid w:val="55D63794"/>
    <w:rsid w:val="55FBE5FD"/>
    <w:rsid w:val="5623BC66"/>
    <w:rsid w:val="56255731"/>
    <w:rsid w:val="5626CAB2"/>
    <w:rsid w:val="5675F5F6"/>
    <w:rsid w:val="56789B43"/>
    <w:rsid w:val="569DE20A"/>
    <w:rsid w:val="56D71EF6"/>
    <w:rsid w:val="56E3CA98"/>
    <w:rsid w:val="571E5442"/>
    <w:rsid w:val="57744061"/>
    <w:rsid w:val="579BF865"/>
    <w:rsid w:val="579FA642"/>
    <w:rsid w:val="57A69EC7"/>
    <w:rsid w:val="57BB6FF6"/>
    <w:rsid w:val="57DF793B"/>
    <w:rsid w:val="57FB1175"/>
    <w:rsid w:val="5802CFAF"/>
    <w:rsid w:val="58051617"/>
    <w:rsid w:val="5831E823"/>
    <w:rsid w:val="584CF4F9"/>
    <w:rsid w:val="585B845C"/>
    <w:rsid w:val="58724F55"/>
    <w:rsid w:val="58DEFEEA"/>
    <w:rsid w:val="58E0AA55"/>
    <w:rsid w:val="58EA211A"/>
    <w:rsid w:val="591FCD2E"/>
    <w:rsid w:val="5925D190"/>
    <w:rsid w:val="598E2277"/>
    <w:rsid w:val="59C715F0"/>
    <w:rsid w:val="59DFF885"/>
    <w:rsid w:val="5A1457F4"/>
    <w:rsid w:val="5A2D2F67"/>
    <w:rsid w:val="5A6202F3"/>
    <w:rsid w:val="5A738BBB"/>
    <w:rsid w:val="5AA25283"/>
    <w:rsid w:val="5AE41F15"/>
    <w:rsid w:val="5AE733B4"/>
    <w:rsid w:val="5B32BCD8"/>
    <w:rsid w:val="5B341630"/>
    <w:rsid w:val="5B39D83D"/>
    <w:rsid w:val="5B40A355"/>
    <w:rsid w:val="5B849A53"/>
    <w:rsid w:val="5BDF5214"/>
    <w:rsid w:val="5BF573E2"/>
    <w:rsid w:val="5C230978"/>
    <w:rsid w:val="5C66B8BF"/>
    <w:rsid w:val="5C8DFEF5"/>
    <w:rsid w:val="5CD8873A"/>
    <w:rsid w:val="5CEA86A0"/>
    <w:rsid w:val="5D0271AC"/>
    <w:rsid w:val="5D2AA901"/>
    <w:rsid w:val="5D5C7BCD"/>
    <w:rsid w:val="5D6D756C"/>
    <w:rsid w:val="5D786D2C"/>
    <w:rsid w:val="5D795552"/>
    <w:rsid w:val="5DA5498D"/>
    <w:rsid w:val="5DB7E9D8"/>
    <w:rsid w:val="5DC98BDB"/>
    <w:rsid w:val="5DD0D390"/>
    <w:rsid w:val="5DFAA037"/>
    <w:rsid w:val="5E4D5EFB"/>
    <w:rsid w:val="5E7E47F7"/>
    <w:rsid w:val="5EB3D911"/>
    <w:rsid w:val="5EBDC001"/>
    <w:rsid w:val="5F00B2F1"/>
    <w:rsid w:val="5F85BA84"/>
    <w:rsid w:val="5F8AB61C"/>
    <w:rsid w:val="5FE3DF94"/>
    <w:rsid w:val="5FF289AC"/>
    <w:rsid w:val="5FF3F877"/>
    <w:rsid w:val="60078753"/>
    <w:rsid w:val="600EC5B4"/>
    <w:rsid w:val="60109FC2"/>
    <w:rsid w:val="60291BF8"/>
    <w:rsid w:val="60683947"/>
    <w:rsid w:val="607314BC"/>
    <w:rsid w:val="607C68B2"/>
    <w:rsid w:val="6093D783"/>
    <w:rsid w:val="609FDB61"/>
    <w:rsid w:val="60B1CDD6"/>
    <w:rsid w:val="60C9A495"/>
    <w:rsid w:val="60D2FC1B"/>
    <w:rsid w:val="60E437C8"/>
    <w:rsid w:val="611E5A37"/>
    <w:rsid w:val="6177210C"/>
    <w:rsid w:val="617A7F18"/>
    <w:rsid w:val="617F93C7"/>
    <w:rsid w:val="61932082"/>
    <w:rsid w:val="61B5E8B9"/>
    <w:rsid w:val="61C26B41"/>
    <w:rsid w:val="61CA39E6"/>
    <w:rsid w:val="61D9050A"/>
    <w:rsid w:val="61FA882B"/>
    <w:rsid w:val="620BAE32"/>
    <w:rsid w:val="621869BE"/>
    <w:rsid w:val="623DAD21"/>
    <w:rsid w:val="6242D687"/>
    <w:rsid w:val="625D9397"/>
    <w:rsid w:val="62663F45"/>
    <w:rsid w:val="62789264"/>
    <w:rsid w:val="629FD483"/>
    <w:rsid w:val="62A962EE"/>
    <w:rsid w:val="62A9750F"/>
    <w:rsid w:val="62B1A12E"/>
    <w:rsid w:val="62BAD9AB"/>
    <w:rsid w:val="62BF528A"/>
    <w:rsid w:val="62D614AD"/>
    <w:rsid w:val="62F5896C"/>
    <w:rsid w:val="6318052D"/>
    <w:rsid w:val="6323480B"/>
    <w:rsid w:val="6328A5B6"/>
    <w:rsid w:val="633EFCBC"/>
    <w:rsid w:val="6361D1F3"/>
    <w:rsid w:val="63AF19B0"/>
    <w:rsid w:val="63BB1335"/>
    <w:rsid w:val="63E367A4"/>
    <w:rsid w:val="6415F304"/>
    <w:rsid w:val="645CCF60"/>
    <w:rsid w:val="646FC37E"/>
    <w:rsid w:val="646FDB62"/>
    <w:rsid w:val="64754952"/>
    <w:rsid w:val="64754952"/>
    <w:rsid w:val="647D1703"/>
    <w:rsid w:val="648A481F"/>
    <w:rsid w:val="64B13CCF"/>
    <w:rsid w:val="64DAF876"/>
    <w:rsid w:val="64F4A5EE"/>
    <w:rsid w:val="64F57701"/>
    <w:rsid w:val="653A8C2A"/>
    <w:rsid w:val="655537E3"/>
    <w:rsid w:val="655F5755"/>
    <w:rsid w:val="656602C3"/>
    <w:rsid w:val="65AC0716"/>
    <w:rsid w:val="65B09900"/>
    <w:rsid w:val="65BE713E"/>
    <w:rsid w:val="65E11BF1"/>
    <w:rsid w:val="65E740BB"/>
    <w:rsid w:val="65E8C9BA"/>
    <w:rsid w:val="65F23A60"/>
    <w:rsid w:val="66186481"/>
    <w:rsid w:val="664CC265"/>
    <w:rsid w:val="6670032A"/>
    <w:rsid w:val="6683B558"/>
    <w:rsid w:val="66A0CE90"/>
    <w:rsid w:val="66B017F7"/>
    <w:rsid w:val="66BF6102"/>
    <w:rsid w:val="66FBB511"/>
    <w:rsid w:val="67105DF5"/>
    <w:rsid w:val="6723BD2F"/>
    <w:rsid w:val="674D8F97"/>
    <w:rsid w:val="674E3126"/>
    <w:rsid w:val="6758F176"/>
    <w:rsid w:val="677FA4FB"/>
    <w:rsid w:val="67A671AC"/>
    <w:rsid w:val="67B74F0D"/>
    <w:rsid w:val="68129938"/>
    <w:rsid w:val="6813A11E"/>
    <w:rsid w:val="68232767"/>
    <w:rsid w:val="682D17C3"/>
    <w:rsid w:val="682F9AFD"/>
    <w:rsid w:val="68466DAE"/>
    <w:rsid w:val="685A0068"/>
    <w:rsid w:val="6868D705"/>
    <w:rsid w:val="6897F9BA"/>
    <w:rsid w:val="68BA18DE"/>
    <w:rsid w:val="68DD8AAE"/>
    <w:rsid w:val="68DE0257"/>
    <w:rsid w:val="69145428"/>
    <w:rsid w:val="693C6A90"/>
    <w:rsid w:val="69789617"/>
    <w:rsid w:val="698C1FBC"/>
    <w:rsid w:val="6996D763"/>
    <w:rsid w:val="69AE6999"/>
    <w:rsid w:val="69B6571F"/>
    <w:rsid w:val="69C8E824"/>
    <w:rsid w:val="69E85A68"/>
    <w:rsid w:val="6A0AFB4D"/>
    <w:rsid w:val="6A477D60"/>
    <w:rsid w:val="6A566F38"/>
    <w:rsid w:val="6AA81098"/>
    <w:rsid w:val="6AA84DA8"/>
    <w:rsid w:val="6AB52DCB"/>
    <w:rsid w:val="6B0EA11F"/>
    <w:rsid w:val="6B231636"/>
    <w:rsid w:val="6B2E1773"/>
    <w:rsid w:val="6B588AA4"/>
    <w:rsid w:val="6B83FC6D"/>
    <w:rsid w:val="6B90AE8B"/>
    <w:rsid w:val="6B9E80B2"/>
    <w:rsid w:val="6BA584DC"/>
    <w:rsid w:val="6BD7BBC2"/>
    <w:rsid w:val="6C110CF4"/>
    <w:rsid w:val="6C3E9996"/>
    <w:rsid w:val="6C53D97A"/>
    <w:rsid w:val="6C58F16E"/>
    <w:rsid w:val="6C651B0D"/>
    <w:rsid w:val="6C76B64E"/>
    <w:rsid w:val="6C8FB99F"/>
    <w:rsid w:val="6D001DFA"/>
    <w:rsid w:val="6D0088E6"/>
    <w:rsid w:val="6D0BF9E1"/>
    <w:rsid w:val="6D1D3F80"/>
    <w:rsid w:val="6D46ADCA"/>
    <w:rsid w:val="6DD57605"/>
    <w:rsid w:val="6DDE25FE"/>
    <w:rsid w:val="6E11449B"/>
    <w:rsid w:val="6E1704F6"/>
    <w:rsid w:val="6E80969C"/>
    <w:rsid w:val="6E92FFA4"/>
    <w:rsid w:val="6E967AF0"/>
    <w:rsid w:val="6E979245"/>
    <w:rsid w:val="6E9C5947"/>
    <w:rsid w:val="6EA336FB"/>
    <w:rsid w:val="6EDC01E6"/>
    <w:rsid w:val="6EF233D3"/>
    <w:rsid w:val="6F1B6FDA"/>
    <w:rsid w:val="6F25A151"/>
    <w:rsid w:val="6F45BF2C"/>
    <w:rsid w:val="6F759DAF"/>
    <w:rsid w:val="6F8B61F4"/>
    <w:rsid w:val="6F970D97"/>
    <w:rsid w:val="6F986471"/>
    <w:rsid w:val="6FB80C1A"/>
    <w:rsid w:val="6FDBDA98"/>
    <w:rsid w:val="6FE9ED78"/>
    <w:rsid w:val="6FEFC2AA"/>
    <w:rsid w:val="7009EBC4"/>
    <w:rsid w:val="70393E84"/>
    <w:rsid w:val="70500D7C"/>
    <w:rsid w:val="70628B75"/>
    <w:rsid w:val="708A8DFA"/>
    <w:rsid w:val="70C8845A"/>
    <w:rsid w:val="70D0B0B6"/>
    <w:rsid w:val="71B23E3C"/>
    <w:rsid w:val="7203A78D"/>
    <w:rsid w:val="723BEF3F"/>
    <w:rsid w:val="724A2859"/>
    <w:rsid w:val="7253109C"/>
    <w:rsid w:val="727E414B"/>
    <w:rsid w:val="72873873"/>
    <w:rsid w:val="72A2F8C4"/>
    <w:rsid w:val="72C5EB01"/>
    <w:rsid w:val="72E7050C"/>
    <w:rsid w:val="72F61913"/>
    <w:rsid w:val="72FB9701"/>
    <w:rsid w:val="73200BF7"/>
    <w:rsid w:val="7336E06E"/>
    <w:rsid w:val="735D945A"/>
    <w:rsid w:val="736FD458"/>
    <w:rsid w:val="73831685"/>
    <w:rsid w:val="73873BFF"/>
    <w:rsid w:val="739ED167"/>
    <w:rsid w:val="73B79B00"/>
    <w:rsid w:val="73E9A54B"/>
    <w:rsid w:val="74165C44"/>
    <w:rsid w:val="7426587A"/>
    <w:rsid w:val="742CC8B8"/>
    <w:rsid w:val="7442E7B4"/>
    <w:rsid w:val="74475976"/>
    <w:rsid w:val="7459582B"/>
    <w:rsid w:val="746E06CE"/>
    <w:rsid w:val="747380F0"/>
    <w:rsid w:val="74873C71"/>
    <w:rsid w:val="748DA9CA"/>
    <w:rsid w:val="74D97D93"/>
    <w:rsid w:val="74E5F1B8"/>
    <w:rsid w:val="74EA20F4"/>
    <w:rsid w:val="7507D8C3"/>
    <w:rsid w:val="7509E7E7"/>
    <w:rsid w:val="750B9ACB"/>
    <w:rsid w:val="750F86F3"/>
    <w:rsid w:val="7510AD1D"/>
    <w:rsid w:val="751B2671"/>
    <w:rsid w:val="7561E176"/>
    <w:rsid w:val="75744CBB"/>
    <w:rsid w:val="757656FE"/>
    <w:rsid w:val="75AEBAA3"/>
    <w:rsid w:val="75D7AF35"/>
    <w:rsid w:val="7600970A"/>
    <w:rsid w:val="76025E3B"/>
    <w:rsid w:val="7605520B"/>
    <w:rsid w:val="765AFBAA"/>
    <w:rsid w:val="76852DBA"/>
    <w:rsid w:val="76B09C13"/>
    <w:rsid w:val="76C13B2D"/>
    <w:rsid w:val="76DB809B"/>
    <w:rsid w:val="76E62FB2"/>
    <w:rsid w:val="770D660B"/>
    <w:rsid w:val="770E6333"/>
    <w:rsid w:val="772D6197"/>
    <w:rsid w:val="7730092D"/>
    <w:rsid w:val="7730B95A"/>
    <w:rsid w:val="774B3BC5"/>
    <w:rsid w:val="7761CFB0"/>
    <w:rsid w:val="777A8876"/>
    <w:rsid w:val="778DE7B7"/>
    <w:rsid w:val="77A2B634"/>
    <w:rsid w:val="77C013DD"/>
    <w:rsid w:val="77C919F5"/>
    <w:rsid w:val="77C92505"/>
    <w:rsid w:val="77ECF386"/>
    <w:rsid w:val="77EE9597"/>
    <w:rsid w:val="77F05D28"/>
    <w:rsid w:val="77F3591F"/>
    <w:rsid w:val="7812D823"/>
    <w:rsid w:val="78136730"/>
    <w:rsid w:val="781B4784"/>
    <w:rsid w:val="782C0A18"/>
    <w:rsid w:val="783FAF40"/>
    <w:rsid w:val="784BFC93"/>
    <w:rsid w:val="7856C2D2"/>
    <w:rsid w:val="7887038C"/>
    <w:rsid w:val="78C09065"/>
    <w:rsid w:val="791A39C8"/>
    <w:rsid w:val="79446937"/>
    <w:rsid w:val="794EAF31"/>
    <w:rsid w:val="796B34AD"/>
    <w:rsid w:val="7971C253"/>
    <w:rsid w:val="79DF0BEE"/>
    <w:rsid w:val="79F25CAE"/>
    <w:rsid w:val="7A097CA1"/>
    <w:rsid w:val="7A301201"/>
    <w:rsid w:val="7A45851C"/>
    <w:rsid w:val="7A6DFFE1"/>
    <w:rsid w:val="7A903E07"/>
    <w:rsid w:val="7AAFB628"/>
    <w:rsid w:val="7AB22938"/>
    <w:rsid w:val="7ACA106D"/>
    <w:rsid w:val="7ACE0191"/>
    <w:rsid w:val="7AF794E8"/>
    <w:rsid w:val="7B22283C"/>
    <w:rsid w:val="7B6E06A8"/>
    <w:rsid w:val="7B7845C2"/>
    <w:rsid w:val="7B7DF96B"/>
    <w:rsid w:val="7B9DA5AB"/>
    <w:rsid w:val="7BA75E65"/>
    <w:rsid w:val="7BAB703E"/>
    <w:rsid w:val="7BEA964A"/>
    <w:rsid w:val="7BFA9DF9"/>
    <w:rsid w:val="7C22940F"/>
    <w:rsid w:val="7C2616E1"/>
    <w:rsid w:val="7C5A8ED8"/>
    <w:rsid w:val="7CF6BD92"/>
    <w:rsid w:val="7D020CD7"/>
    <w:rsid w:val="7D1139C7"/>
    <w:rsid w:val="7D4B115E"/>
    <w:rsid w:val="7DC1B70E"/>
    <w:rsid w:val="7E0D4342"/>
    <w:rsid w:val="7E1063F0"/>
    <w:rsid w:val="7E577426"/>
    <w:rsid w:val="7E76478E"/>
    <w:rsid w:val="7E81E6BC"/>
    <w:rsid w:val="7E97E03B"/>
    <w:rsid w:val="7ECAD639"/>
    <w:rsid w:val="7EE5B58C"/>
    <w:rsid w:val="7F0B83B4"/>
    <w:rsid w:val="7F1872CD"/>
    <w:rsid w:val="7F2907EA"/>
    <w:rsid w:val="7F2D77B2"/>
    <w:rsid w:val="7F430ACD"/>
    <w:rsid w:val="7F571011"/>
    <w:rsid w:val="7F72991C"/>
    <w:rsid w:val="7F7420A7"/>
    <w:rsid w:val="7FA2213C"/>
    <w:rsid w:val="7FAC2B96"/>
    <w:rsid w:val="7FEC0869"/>
    <w:rsid w:val="7FEE6AEB"/>
    <w:rsid w:val="7FFC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D97A"/>
  <w15:chartTrackingRefBased/>
  <w15:docId w15:val="{50237F2F-9E46-453C-9DE3-DF5D33AA65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microsoft.com/office/2020/10/relationships/intelligence" Target="intelligence2.xml" Id="Rb282435d6fc748ce" /><Relationship Type="http://schemas.openxmlformats.org/officeDocument/2006/relationships/numbering" Target="numbering.xml" Id="Rf4ed0992e54047a9" /><Relationship Type="http://schemas.openxmlformats.org/officeDocument/2006/relationships/comments" Target="comments.xml" Id="R089ca8c2b35d4f38" /><Relationship Type="http://schemas.microsoft.com/office/2011/relationships/people" Target="people.xml" Id="R20d46027f4014d01" /><Relationship Type="http://schemas.microsoft.com/office/2011/relationships/commentsExtended" Target="commentsExtended.xml" Id="Rd9510b223d814184" /><Relationship Type="http://schemas.microsoft.com/office/2016/09/relationships/commentsIds" Target="commentsIds.xml" Id="Re74e8cae4a6347a3" /><Relationship Type="http://schemas.microsoft.com/office/2018/08/relationships/commentsExtensible" Target="commentsExtensible.xml" Id="Rebae5e883b3a4ad1" /><Relationship Type="http://schemas.openxmlformats.org/officeDocument/2006/relationships/image" Target="/media/image4.png" Id="Rfb7d556814bd40e1" /><Relationship Type="http://schemas.openxmlformats.org/officeDocument/2006/relationships/image" Target="/media/image5.png" Id="R400a87bbe47447b8" /><Relationship Type="http://schemas.openxmlformats.org/officeDocument/2006/relationships/hyperlink" Target="mailto:artistdevelopment@artsdepot.co.uk" TargetMode="External" Id="R598b74548a534fdd" /><Relationship Type="http://schemas.openxmlformats.org/officeDocument/2006/relationships/hyperlink" Target="mailto:artistdevelopment@artsdepot.co.uk" TargetMode="External" Id="Re68107a9481c4185" /><Relationship Type="http://schemas.openxmlformats.org/officeDocument/2006/relationships/hyperlink" Target="https://forms.cloud.microsoft/e/gnf9igxPSh" TargetMode="External" Id="R0509665f36f64c61" /><Relationship Type="http://schemas.openxmlformats.org/officeDocument/2006/relationships/hyperlink" Target="https://www.artsdepot.co.uk/wp-content/uploads/2026/04/2026-Application-Form-Questions.docx" TargetMode="External" Id="R4ffce2dc88a748ab" /><Relationship Type="http://schemas.openxmlformats.org/officeDocument/2006/relationships/hyperlink" Target="mailto:artistdevelopment@artsdepot.co.uk" TargetMode="External" Id="R7db8b71ca7f34b61" /><Relationship Type="http://schemas.openxmlformats.org/officeDocument/2006/relationships/hyperlink" Target="mailto:artistdevelopment@artsdepot.co.uk" TargetMode="External" Id="Rc14685eecb2f46a4" /><Relationship Type="http://schemas.openxmlformats.org/officeDocument/2006/relationships/hyperlink" Target="https://www.google.com/search?q=artsdepot+box+office&amp;rlz=1C1CHBF_en-GBGB902GB902&amp;oq=artsdepot+box+office&amp;aqs=chrome..69i57j46i175i199i512j69i57.2706j0j7&amp;sourceid=chrome&amp;ie=UTF-8" TargetMode="External" Id="Rfc03de7a29c449af" /><Relationship Type="http://schemas.openxmlformats.org/officeDocument/2006/relationships/hyperlink" Target="mailto:artistdevelopment@artsdepot.co.uk" TargetMode="External" Id="R9828e0e21cef4c73" /><Relationship Type="http://schemas.openxmlformats.org/officeDocument/2006/relationships/hyperlink" Target="https://www.artsdepot.co.uk/project/artist-residency-qa-information-session/" TargetMode="External" Id="R82603c30e29f42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DF22E8A47F04B8CC510BC554EBFE2" ma:contentTypeVersion="20" ma:contentTypeDescription="Create a new document." ma:contentTypeScope="" ma:versionID="c422c7439ddbbe30d9e698edd7631886">
  <xsd:schema xmlns:xsd="http://www.w3.org/2001/XMLSchema" xmlns:xs="http://www.w3.org/2001/XMLSchema" xmlns:p="http://schemas.microsoft.com/office/2006/metadata/properties" xmlns:ns2="bd531cdc-884a-4f25-9001-bc326543be99" xmlns:ns3="547b5135-04a5-419f-9a66-f7064d7b5165" xmlns:ns4="http://schemas.microsoft.com/sharepoint/v4" targetNamespace="http://schemas.microsoft.com/office/2006/metadata/properties" ma:root="true" ma:fieldsID="70d0ed178d0ffa2a72122bb6e0fa8a40" ns2:_="" ns3:_="" ns4:_="">
    <xsd:import namespace="bd531cdc-884a-4f25-9001-bc326543be99"/>
    <xsd:import namespace="547b5135-04a5-419f-9a66-f7064d7b516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1cdc-884a-4f25-9001-bc326543be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321341-2d0c-48a8-a6f2-59daacf6f707}" ma:internalName="TaxCatchAll" ma:showField="CatchAllData" ma:web="bd531cdc-884a-4f25-9001-bc32654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b5135-04a5-419f-9a66-f7064d7b51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b2b5283-6bd6-4307-9e8d-dd1c773ca615"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d531cdc-884a-4f25-9001-bc326543be99">TWYHNUDMN4KT-1650023170-938706</_dlc_DocId>
    <_dlc_DocIdUrl xmlns="bd531cdc-884a-4f25-9001-bc326543be99">
      <Url>https://artdepot.sharepoint.com/sites/DataShares/_layouts/15/DocIdRedir.aspx?ID=TWYHNUDMN4KT-1650023170-938706</Url>
      <Description>TWYHNUDMN4KT-1650023170-938706</Description>
    </_dlc_DocIdUrl>
    <_Flow_SignoffStatus xmlns="547b5135-04a5-419f-9a66-f7064d7b5165" xsi:nil="true"/>
    <TaxCatchAll xmlns="bd531cdc-884a-4f25-9001-bc326543be99" xsi:nil="true"/>
    <lcf76f155ced4ddcb4097134ff3c332f xmlns="547b5135-04a5-419f-9a66-f7064d7b516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F89F558D-7399-40C3-A46D-336CD3BF58B5}"/>
</file>

<file path=customXml/itemProps2.xml><?xml version="1.0" encoding="utf-8"?>
<ds:datastoreItem xmlns:ds="http://schemas.openxmlformats.org/officeDocument/2006/customXml" ds:itemID="{043689DD-570D-4E3E-AA0A-06C6DF030E07}"/>
</file>

<file path=customXml/itemProps3.xml><?xml version="1.0" encoding="utf-8"?>
<ds:datastoreItem xmlns:ds="http://schemas.openxmlformats.org/officeDocument/2006/customXml" ds:itemID="{A45D805F-0C89-407D-A0C8-57472BCF5BA7}"/>
</file>

<file path=customXml/itemProps4.xml><?xml version="1.0" encoding="utf-8"?>
<ds:datastoreItem xmlns:ds="http://schemas.openxmlformats.org/officeDocument/2006/customXml" ds:itemID="{8555C835-886E-4955-8FEF-4A47B02FA5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Gibbons</dc:creator>
  <keywords/>
  <dc:description/>
  <lastModifiedBy>Aagya Pradhan</lastModifiedBy>
  <dcterms:created xsi:type="dcterms:W3CDTF">2024-06-07T14:38:00.0000000Z</dcterms:created>
  <dcterms:modified xsi:type="dcterms:W3CDTF">2026-04-16T10:48:06.2535117Z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0x010100B65DF22E8A47F04B8CC510BC554EBFE2</vt:lpwstr>
  </property>
  <property fmtid="{D5CDD505-2E9C-101B-9397-08002B2CF9AE}" pid="3" name="_dlc_DocIdItemGuid">
    <vt:lpwstr>c858d00a-4c43-481f-ba3d-544ba50aa742</vt:lpwstr>
  </property>
  <property fmtid="{D5CDD505-2E9C-101B-9397-08002B2CF9AE}" pid="4" name="MediaServiceImageTags">
    <vt:lpwstr/>
  </property>
</Properties>
</file>